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D8993" w14:textId="668745BE" w:rsidR="002C20BA" w:rsidRPr="00F02C4B" w:rsidRDefault="002C20BA" w:rsidP="002C20BA">
      <w:pPr>
        <w:spacing w:line="276" w:lineRule="auto"/>
        <w:jc w:val="center"/>
        <w:rPr>
          <w:b/>
        </w:rPr>
      </w:pPr>
      <w:r w:rsidRPr="00F02C4B">
        <w:rPr>
          <w:b/>
        </w:rPr>
        <w:t xml:space="preserve">PROTOKÓŁ Nr </w:t>
      </w:r>
      <w:r w:rsidR="00033973">
        <w:rPr>
          <w:b/>
        </w:rPr>
        <w:t>IX</w:t>
      </w:r>
      <w:r>
        <w:rPr>
          <w:b/>
        </w:rPr>
        <w:t>/</w:t>
      </w:r>
      <w:r w:rsidRPr="00F02C4B">
        <w:rPr>
          <w:b/>
        </w:rPr>
        <w:t>2</w:t>
      </w:r>
      <w:r w:rsidR="00033973">
        <w:rPr>
          <w:b/>
        </w:rPr>
        <w:t>5</w:t>
      </w:r>
    </w:p>
    <w:p w14:paraId="20A37CF5" w14:textId="5410EBA6" w:rsidR="002C20BA" w:rsidRPr="00F02C4B" w:rsidRDefault="002C20BA" w:rsidP="002C20BA">
      <w:pPr>
        <w:spacing w:line="276" w:lineRule="auto"/>
        <w:jc w:val="center"/>
        <w:rPr>
          <w:b/>
        </w:rPr>
      </w:pPr>
      <w:r w:rsidRPr="00F02C4B">
        <w:rPr>
          <w:b/>
        </w:rPr>
        <w:t xml:space="preserve">z </w:t>
      </w:r>
      <w:r w:rsidR="00033973">
        <w:rPr>
          <w:b/>
        </w:rPr>
        <w:t>IX</w:t>
      </w:r>
      <w:r>
        <w:rPr>
          <w:b/>
        </w:rPr>
        <w:t xml:space="preserve"> </w:t>
      </w:r>
      <w:r w:rsidRPr="00F02C4B">
        <w:rPr>
          <w:b/>
        </w:rPr>
        <w:t>sesji Rady Gminy Krypno</w:t>
      </w:r>
    </w:p>
    <w:p w14:paraId="3AFD9174" w14:textId="35DC8078" w:rsidR="002C20BA" w:rsidRPr="00F02C4B" w:rsidRDefault="002C20BA" w:rsidP="002C20BA">
      <w:pPr>
        <w:spacing w:line="276" w:lineRule="auto"/>
        <w:jc w:val="center"/>
      </w:pPr>
      <w:r w:rsidRPr="00F02C4B">
        <w:t xml:space="preserve">z dnia </w:t>
      </w:r>
      <w:r w:rsidR="004B7D5A">
        <w:t>26</w:t>
      </w:r>
      <w:r>
        <w:t xml:space="preserve"> </w:t>
      </w:r>
      <w:r w:rsidR="004B7D5A">
        <w:t>lutego</w:t>
      </w:r>
      <w:r w:rsidRPr="00F02C4B">
        <w:t xml:space="preserve"> 202</w:t>
      </w:r>
      <w:r w:rsidR="004B7D5A">
        <w:t>5</w:t>
      </w:r>
      <w:r>
        <w:t xml:space="preserve"> </w:t>
      </w:r>
      <w:r w:rsidRPr="00F02C4B">
        <w:t xml:space="preserve">r. </w:t>
      </w:r>
    </w:p>
    <w:p w14:paraId="7491E328" w14:textId="77777777" w:rsidR="004C40F6" w:rsidRDefault="004C40F6" w:rsidP="004C40F6">
      <w:pPr>
        <w:tabs>
          <w:tab w:val="left" w:pos="3969"/>
        </w:tabs>
        <w:ind w:firstLine="708"/>
        <w:jc w:val="both"/>
      </w:pPr>
    </w:p>
    <w:p w14:paraId="3873AB0E" w14:textId="30F1C827" w:rsidR="004C40F6" w:rsidRPr="00F02C4B" w:rsidRDefault="004C40F6" w:rsidP="004C40F6">
      <w:pPr>
        <w:tabs>
          <w:tab w:val="left" w:pos="3969"/>
        </w:tabs>
        <w:ind w:firstLine="708"/>
        <w:jc w:val="both"/>
      </w:pPr>
      <w:r>
        <w:t>Pierwotnie sesja miała odbyć się w dniu 19 lutego 2025r. lecz ze względu na problemy techniczne sprzętu do obsługi posiedzenia, Przewodniczący Rady zadecydował o przesunięciu terminu sesji na dzień 26 lutego 2025r.</w:t>
      </w:r>
    </w:p>
    <w:p w14:paraId="2BB77797" w14:textId="77777777" w:rsidR="004C40F6" w:rsidRDefault="004C40F6" w:rsidP="002C20BA">
      <w:pPr>
        <w:tabs>
          <w:tab w:val="left" w:pos="3969"/>
        </w:tabs>
        <w:ind w:firstLine="708"/>
        <w:jc w:val="both"/>
      </w:pPr>
    </w:p>
    <w:p w14:paraId="27194B17" w14:textId="5379D328" w:rsidR="002C20BA" w:rsidRDefault="004B7D5A" w:rsidP="002C20BA">
      <w:pPr>
        <w:tabs>
          <w:tab w:val="left" w:pos="3969"/>
        </w:tabs>
        <w:ind w:firstLine="708"/>
        <w:jc w:val="both"/>
      </w:pPr>
      <w:r>
        <w:t>IX</w:t>
      </w:r>
      <w:r w:rsidR="002C20BA">
        <w:t xml:space="preserve"> </w:t>
      </w:r>
      <w:r w:rsidR="002C20BA" w:rsidRPr="00F02C4B">
        <w:t xml:space="preserve">sesja Rady Gminy Krypno odbyła się w Gminnym Ośrodku Kultury w Krypnie Wielkim w godz. </w:t>
      </w:r>
      <w:r w:rsidR="002C20BA">
        <w:t>10.</w:t>
      </w:r>
      <w:r w:rsidR="00A817F3">
        <w:t>3</w:t>
      </w:r>
      <w:r w:rsidR="002C20BA">
        <w:t>0</w:t>
      </w:r>
      <w:r w:rsidR="002C20BA" w:rsidRPr="00F02C4B">
        <w:t xml:space="preserve"> do </w:t>
      </w:r>
      <w:r w:rsidR="002C20BA">
        <w:t>1</w:t>
      </w:r>
      <w:r w:rsidR="00814B89">
        <w:t>2</w:t>
      </w:r>
      <w:r w:rsidR="002C20BA">
        <w:t>.</w:t>
      </w:r>
      <w:r w:rsidR="00814B89">
        <w:t>15</w:t>
      </w:r>
      <w:bookmarkStart w:id="0" w:name="_GoBack"/>
      <w:bookmarkEnd w:id="0"/>
    </w:p>
    <w:p w14:paraId="4100AB99" w14:textId="77777777" w:rsidR="004C40F6" w:rsidRDefault="004C40F6" w:rsidP="002C20BA">
      <w:pPr>
        <w:tabs>
          <w:tab w:val="left" w:pos="3969"/>
        </w:tabs>
        <w:ind w:firstLine="708"/>
        <w:jc w:val="both"/>
      </w:pPr>
    </w:p>
    <w:p w14:paraId="2AFC62F5" w14:textId="77777777" w:rsidR="002C20BA" w:rsidRDefault="002C20BA" w:rsidP="002C20BA">
      <w:pPr>
        <w:ind w:firstLine="708"/>
        <w:jc w:val="both"/>
      </w:pPr>
      <w:r w:rsidRPr="00F02C4B">
        <w:t>Otwarcia obrad dokonał Przewodniczący Rady Pan</w:t>
      </w:r>
      <w:r>
        <w:t xml:space="preserve"> Marek Kurzyna</w:t>
      </w:r>
      <w:r w:rsidRPr="00F02C4B">
        <w:t xml:space="preserve">. Powitał radnych, </w:t>
      </w:r>
      <w:r>
        <w:t xml:space="preserve">sołtysów, </w:t>
      </w:r>
      <w:r w:rsidRPr="00F02C4B">
        <w:t>Wójta, pracowników Urzędu</w:t>
      </w:r>
      <w:r>
        <w:t xml:space="preserve">. </w:t>
      </w:r>
      <w:r w:rsidRPr="00F02C4B">
        <w:t>Poinformowa</w:t>
      </w:r>
      <w:r>
        <w:t xml:space="preserve">ł </w:t>
      </w:r>
      <w:r w:rsidRPr="00F02C4B">
        <w:t>o nagrywaniu i transmitowaniu sesji</w:t>
      </w:r>
      <w:r>
        <w:t xml:space="preserve">. </w:t>
      </w:r>
    </w:p>
    <w:p w14:paraId="2F6D0F32" w14:textId="0815CFD8" w:rsidR="002C20BA" w:rsidRDefault="002C20BA" w:rsidP="002C20BA">
      <w:pPr>
        <w:jc w:val="both"/>
      </w:pPr>
      <w:r w:rsidRPr="00F02C4B">
        <w:t>Przewodnicząc</w:t>
      </w:r>
      <w:r>
        <w:t>y</w:t>
      </w:r>
      <w:r w:rsidRPr="00F02C4B">
        <w:t xml:space="preserve"> Rady, stwierdził, że w obradach </w:t>
      </w:r>
      <w:r w:rsidR="008A778F">
        <w:t>I</w:t>
      </w:r>
      <w:r w:rsidR="004B7D5A">
        <w:t>X</w:t>
      </w:r>
      <w:r>
        <w:t xml:space="preserve"> </w:t>
      </w:r>
      <w:r w:rsidRPr="00F02C4B">
        <w:t xml:space="preserve">sesji udział bierze </w:t>
      </w:r>
      <w:r>
        <w:t>1</w:t>
      </w:r>
      <w:r w:rsidR="004B7D5A">
        <w:t>4</w:t>
      </w:r>
      <w:r w:rsidRPr="00F02C4B">
        <w:t xml:space="preserve"> radnych</w:t>
      </w:r>
      <w:r>
        <w:t xml:space="preserve"> </w:t>
      </w:r>
      <w:r w:rsidRPr="00F02C4B">
        <w:t xml:space="preserve">co stanowi </w:t>
      </w:r>
      <w:bookmarkStart w:id="1" w:name="_Hlk84858142"/>
      <w:r w:rsidRPr="00F02C4B">
        <w:t>quorum</w:t>
      </w:r>
      <w:bookmarkEnd w:id="1"/>
      <w:r w:rsidRPr="00F02C4B">
        <w:t xml:space="preserve"> do podejmowania prawomocnych uchwał. </w:t>
      </w:r>
    </w:p>
    <w:p w14:paraId="2D424B6E" w14:textId="77777777" w:rsidR="00802FD4" w:rsidRDefault="00802FD4"/>
    <w:p w14:paraId="715E5F30" w14:textId="03FD1DCE" w:rsidR="00700F07" w:rsidRDefault="00B1641F" w:rsidP="00700F07">
      <w:pPr>
        <w:jc w:val="both"/>
        <w:rPr>
          <w:b/>
        </w:rPr>
      </w:pPr>
      <w:r w:rsidRPr="00F02C4B">
        <w:rPr>
          <w:b/>
        </w:rPr>
        <w:t xml:space="preserve">Ad. 2. Przyjęcie porządku obrad </w:t>
      </w:r>
      <w:r w:rsidR="008A778F">
        <w:rPr>
          <w:b/>
        </w:rPr>
        <w:t>I</w:t>
      </w:r>
      <w:r w:rsidR="004B7D5A">
        <w:rPr>
          <w:b/>
        </w:rPr>
        <w:t>X</w:t>
      </w:r>
      <w:r w:rsidRPr="00F02C4B">
        <w:rPr>
          <w:b/>
        </w:rPr>
        <w:t xml:space="preserve"> sesji Rady Gminy.  </w:t>
      </w:r>
    </w:p>
    <w:p w14:paraId="7C337B95" w14:textId="240225D4" w:rsidR="004B7D5A" w:rsidRDefault="00B1641F" w:rsidP="00700F07">
      <w:pPr>
        <w:jc w:val="both"/>
      </w:pPr>
      <w:r>
        <w:rPr>
          <w:b/>
        </w:rPr>
        <w:br/>
      </w:r>
      <w:r w:rsidR="00700F07" w:rsidRPr="00F157D1">
        <w:t xml:space="preserve">Do proponowanego porządku obrad </w:t>
      </w:r>
      <w:r w:rsidR="004B7D5A">
        <w:t xml:space="preserve">Wójt Pan Marek Stankiewicz </w:t>
      </w:r>
      <w:r w:rsidR="00AF36F2">
        <w:t>zgłosił wniosek</w:t>
      </w:r>
      <w:r w:rsidR="004B7D5A">
        <w:t xml:space="preserve"> o włączenie w pkt 5 podjęcie uchwał w sprawach </w:t>
      </w:r>
      <w:r w:rsidR="004C40F6">
        <w:t>lit.</w:t>
      </w:r>
      <w:r w:rsidR="004B7D5A">
        <w:t xml:space="preserve"> ł) wyrażenia zgody na zawarcie porozumienia z Państwowym Gospodarstwem Wodnym Wody Polskie na realizację zadania dotyczącego eksploatacji budowli piętrzących na rzece Jaskranka.</w:t>
      </w:r>
    </w:p>
    <w:p w14:paraId="01AFD979" w14:textId="77777777" w:rsidR="004B7D5A" w:rsidRDefault="004B7D5A" w:rsidP="00700F07">
      <w:pPr>
        <w:jc w:val="both"/>
      </w:pPr>
    </w:p>
    <w:p w14:paraId="7CE33CCC" w14:textId="2CF5E36A" w:rsidR="00700F07" w:rsidRDefault="004B7D5A" w:rsidP="00700F07">
      <w:pPr>
        <w:jc w:val="both"/>
      </w:pPr>
      <w:r>
        <w:t xml:space="preserve">Przewodniczący Rady przeszedł do głosowania </w:t>
      </w:r>
      <w:r w:rsidR="00DF5F31">
        <w:t xml:space="preserve">nad włączeniem do porządku obrad w pkt 5 </w:t>
      </w:r>
      <w:r w:rsidR="004C40F6">
        <w:t>lit</w:t>
      </w:r>
      <w:r w:rsidR="00DF5F31">
        <w:t>. ł) uchwały w brzmieniu zgłoszonym przez Wójta.</w:t>
      </w:r>
      <w:r>
        <w:t xml:space="preserve">   </w:t>
      </w:r>
    </w:p>
    <w:p w14:paraId="27EE1C3D" w14:textId="79347132" w:rsidR="00B1641F" w:rsidRDefault="00DF5F31" w:rsidP="00700F07">
      <w:pPr>
        <w:jc w:val="both"/>
        <w:rPr>
          <w:bCs/>
        </w:rPr>
      </w:pPr>
      <w:r w:rsidRPr="00DF5F31">
        <w:rPr>
          <w:bCs/>
        </w:rPr>
        <w:t xml:space="preserve">W głosowaniu </w:t>
      </w:r>
      <w:r w:rsidR="00B1641F" w:rsidRPr="00DF5F31">
        <w:rPr>
          <w:bCs/>
        </w:rPr>
        <w:t xml:space="preserve"> </w:t>
      </w:r>
      <w:r>
        <w:rPr>
          <w:bCs/>
        </w:rPr>
        <w:t xml:space="preserve">udział wzięło 14 radnych. Za włączeniem uchwały do porządku obrad głosowało 14 radnych. </w:t>
      </w:r>
      <w:r w:rsidR="004C40F6">
        <w:rPr>
          <w:bCs/>
        </w:rPr>
        <w:t>Wniosek</w:t>
      </w:r>
      <w:r>
        <w:rPr>
          <w:bCs/>
        </w:rPr>
        <w:t xml:space="preserve"> podjęto jednogłośnie.</w:t>
      </w:r>
    </w:p>
    <w:p w14:paraId="27E6AE52" w14:textId="77777777" w:rsidR="00DF5F31" w:rsidRDefault="00DF5F31" w:rsidP="00700F07">
      <w:pPr>
        <w:jc w:val="both"/>
        <w:rPr>
          <w:bCs/>
        </w:rPr>
      </w:pPr>
    </w:p>
    <w:p w14:paraId="611D7097" w14:textId="49BAF862" w:rsidR="00DF5F31" w:rsidRDefault="00DF5F31" w:rsidP="00700F07">
      <w:pPr>
        <w:jc w:val="both"/>
        <w:rPr>
          <w:bCs/>
        </w:rPr>
      </w:pPr>
      <w:r>
        <w:rPr>
          <w:bCs/>
        </w:rPr>
        <w:t>Imienna lista głosowania</w:t>
      </w:r>
      <w:r w:rsidR="00AF36F2">
        <w:rPr>
          <w:bCs/>
        </w:rPr>
        <w:t xml:space="preserve"> w sprawie włączenia do porządku obrad w pkt 5 lit. ł)  stanowi ………</w:t>
      </w:r>
      <w:r w:rsidR="00B86FC3">
        <w:rPr>
          <w:bCs/>
        </w:rPr>
        <w:t>10</w:t>
      </w:r>
      <w:r w:rsidR="00AF36F2">
        <w:rPr>
          <w:bCs/>
        </w:rPr>
        <w:t>……….. stronę protokołu.</w:t>
      </w:r>
    </w:p>
    <w:p w14:paraId="0B8CD6C9" w14:textId="77777777" w:rsidR="00AF36F2" w:rsidRPr="00DF5F31" w:rsidRDefault="00AF36F2" w:rsidP="00700F07">
      <w:pPr>
        <w:jc w:val="both"/>
        <w:rPr>
          <w:bCs/>
        </w:rPr>
      </w:pPr>
    </w:p>
    <w:p w14:paraId="6D4F7806" w14:textId="014BA5AF" w:rsidR="00DF5F31" w:rsidRPr="00DF5F31" w:rsidRDefault="00DF5F31" w:rsidP="00700F07">
      <w:pPr>
        <w:jc w:val="both"/>
        <w:rPr>
          <w:bCs/>
        </w:rPr>
      </w:pPr>
      <w:r w:rsidRPr="00DF5F31">
        <w:rPr>
          <w:bCs/>
        </w:rPr>
        <w:t>Następnie</w:t>
      </w:r>
      <w:r>
        <w:rPr>
          <w:bCs/>
        </w:rPr>
        <w:t xml:space="preserve"> Przewodniczący Rady przystąpił do przegłosowania porządku obrad w zmienionej wersji.</w:t>
      </w:r>
    </w:p>
    <w:p w14:paraId="39AEE783" w14:textId="35189584" w:rsidR="006D60AF" w:rsidRDefault="006D60AF" w:rsidP="006D60AF">
      <w:pPr>
        <w:jc w:val="both"/>
      </w:pPr>
      <w:r>
        <w:t>W głosowaniu udział wzięło 1</w:t>
      </w:r>
      <w:r w:rsidR="00AF36F2">
        <w:t>4</w:t>
      </w:r>
      <w:r>
        <w:t xml:space="preserve"> radnych. Za przyjęciem porządku obrad głosowało 1</w:t>
      </w:r>
      <w:r w:rsidR="00DF5F31">
        <w:t>4</w:t>
      </w:r>
      <w:r>
        <w:t xml:space="preserve"> radnych. Porządek obrad </w:t>
      </w:r>
      <w:r w:rsidR="00A817F3">
        <w:t>I</w:t>
      </w:r>
      <w:r w:rsidR="00DF5F31">
        <w:t>X</w:t>
      </w:r>
      <w:r>
        <w:t xml:space="preserve"> sesji Rady Gminy Krypno przyjęto jednogłośnie. </w:t>
      </w:r>
    </w:p>
    <w:p w14:paraId="05F4672F" w14:textId="77777777" w:rsidR="006D60AF" w:rsidRDefault="006D60AF" w:rsidP="006D60AF">
      <w:pPr>
        <w:jc w:val="both"/>
      </w:pPr>
    </w:p>
    <w:p w14:paraId="0C271A58" w14:textId="6BCEE9F7" w:rsidR="006D60AF" w:rsidRDefault="006D60AF" w:rsidP="006D60AF">
      <w:r>
        <w:t xml:space="preserve">Imienna lista głosowania w sprawie przyjęcia porządku obrad </w:t>
      </w:r>
      <w:r w:rsidR="00A817F3">
        <w:t>I</w:t>
      </w:r>
      <w:r w:rsidR="00DF5F31">
        <w:t>X</w:t>
      </w:r>
      <w:r>
        <w:t xml:space="preserve"> sesji Rady Gminy Krypno stanowi   ………</w:t>
      </w:r>
      <w:r w:rsidR="00B86FC3">
        <w:t>11</w:t>
      </w:r>
      <w:r>
        <w:t>……………. stronę protokołu.</w:t>
      </w:r>
    </w:p>
    <w:p w14:paraId="07A250FD" w14:textId="77777777" w:rsidR="00700F07" w:rsidRDefault="00700F07" w:rsidP="006D60AF"/>
    <w:p w14:paraId="7909A883" w14:textId="7EF47401" w:rsidR="00700F07" w:rsidRDefault="00700F07" w:rsidP="006D60AF">
      <w:r>
        <w:t xml:space="preserve">Przewodniczący Rady przeczytał porządek obrad </w:t>
      </w:r>
      <w:r w:rsidR="008A778F">
        <w:t>I</w:t>
      </w:r>
      <w:r w:rsidR="00AF36F2">
        <w:t>X</w:t>
      </w:r>
      <w:r>
        <w:t xml:space="preserve"> sesji Rady Gminy Krypno </w:t>
      </w:r>
      <w:r w:rsidR="00AF36F2">
        <w:t>po przyjętych zmianach</w:t>
      </w:r>
      <w:r w:rsidR="003D12E2">
        <w:t>.</w:t>
      </w:r>
    </w:p>
    <w:p w14:paraId="19A6AA0D" w14:textId="1E6A2712" w:rsidR="006D60AF" w:rsidRDefault="006D60AF" w:rsidP="00B1641F">
      <w:r>
        <w:t xml:space="preserve">  </w:t>
      </w:r>
    </w:p>
    <w:p w14:paraId="0DBA3722" w14:textId="031358E2" w:rsidR="00B400B2" w:rsidRPr="00B400B2" w:rsidRDefault="00B400B2" w:rsidP="00B400B2">
      <w:pPr>
        <w:spacing w:before="100" w:beforeAutospacing="1" w:after="100" w:afterAutospacing="1" w:line="259" w:lineRule="auto"/>
        <w:rPr>
          <w:b/>
          <w:bCs/>
        </w:rPr>
      </w:pPr>
      <w:r w:rsidRPr="00B400B2">
        <w:rPr>
          <w:b/>
          <w:bCs/>
        </w:rPr>
        <w:t xml:space="preserve">Ad. 3. Przyjęcie protokołu z </w:t>
      </w:r>
      <w:r w:rsidR="003D12E2">
        <w:rPr>
          <w:b/>
          <w:bCs/>
        </w:rPr>
        <w:t>V</w:t>
      </w:r>
      <w:r w:rsidR="008A778F">
        <w:rPr>
          <w:b/>
          <w:bCs/>
        </w:rPr>
        <w:t>I</w:t>
      </w:r>
      <w:r w:rsidR="00AF36F2">
        <w:rPr>
          <w:b/>
          <w:bCs/>
        </w:rPr>
        <w:t>I</w:t>
      </w:r>
      <w:r w:rsidR="00A817F3">
        <w:rPr>
          <w:b/>
          <w:bCs/>
        </w:rPr>
        <w:t>I</w:t>
      </w:r>
      <w:r w:rsidRPr="00B400B2">
        <w:rPr>
          <w:b/>
          <w:bCs/>
        </w:rPr>
        <w:t xml:space="preserve"> sesji Rady Gminy Krypno.</w:t>
      </w:r>
    </w:p>
    <w:p w14:paraId="677F34EF" w14:textId="631588F7" w:rsidR="00B400B2" w:rsidRPr="00AD70F6" w:rsidRDefault="00B400B2" w:rsidP="00B400B2">
      <w:pPr>
        <w:jc w:val="both"/>
        <w:rPr>
          <w:bCs/>
        </w:rPr>
      </w:pPr>
      <w:r>
        <w:rPr>
          <w:bCs/>
        </w:rPr>
        <w:t xml:space="preserve">Przewodniczący przystąpił do rozpoczęcia głosowania w sprawie przyjęcia protokołu z </w:t>
      </w:r>
      <w:r w:rsidR="003D12E2">
        <w:rPr>
          <w:bCs/>
        </w:rPr>
        <w:t>V</w:t>
      </w:r>
      <w:r w:rsidR="00DD39B3">
        <w:rPr>
          <w:bCs/>
        </w:rPr>
        <w:t>I</w:t>
      </w:r>
      <w:r w:rsidR="00B87B10">
        <w:rPr>
          <w:bCs/>
        </w:rPr>
        <w:t>I</w:t>
      </w:r>
      <w:r w:rsidR="00566EAA">
        <w:rPr>
          <w:bCs/>
        </w:rPr>
        <w:t>I</w:t>
      </w:r>
      <w:r>
        <w:rPr>
          <w:bCs/>
        </w:rPr>
        <w:t xml:space="preserve"> sesji Rady Gminy Krypno. </w:t>
      </w:r>
    </w:p>
    <w:p w14:paraId="161EA4B2" w14:textId="6CF5DF71" w:rsidR="00B400B2" w:rsidRDefault="00B400B2" w:rsidP="00B400B2">
      <w:pPr>
        <w:jc w:val="both"/>
      </w:pPr>
      <w:r>
        <w:t>W głosowaniu udział wzięło 1</w:t>
      </w:r>
      <w:r w:rsidR="00566EAA">
        <w:t>4</w:t>
      </w:r>
      <w:r>
        <w:t xml:space="preserve"> radnych. Za przyjęciem protokołu głosowało 1</w:t>
      </w:r>
      <w:r w:rsidR="00566EAA">
        <w:t>4</w:t>
      </w:r>
      <w:r>
        <w:t xml:space="preserve"> radnych. Protokół przyjęto jednogłośnie. </w:t>
      </w:r>
    </w:p>
    <w:p w14:paraId="30A0FB69" w14:textId="77777777" w:rsidR="00B400B2" w:rsidRDefault="00B400B2" w:rsidP="00B400B2">
      <w:pPr>
        <w:jc w:val="both"/>
      </w:pPr>
    </w:p>
    <w:p w14:paraId="2AD9AE35" w14:textId="22D27DFE" w:rsidR="00B400B2" w:rsidRDefault="00B400B2" w:rsidP="00B400B2">
      <w:r>
        <w:lastRenderedPageBreak/>
        <w:t xml:space="preserve">Imienna lista głosowania w sprawie przyjęcia protokołu z </w:t>
      </w:r>
      <w:r w:rsidR="003D12E2">
        <w:t>V</w:t>
      </w:r>
      <w:r w:rsidR="00270658">
        <w:t>I</w:t>
      </w:r>
      <w:r w:rsidR="00B87B10">
        <w:t>I</w:t>
      </w:r>
      <w:r w:rsidR="00DD39B3">
        <w:t>I</w:t>
      </w:r>
      <w:r>
        <w:t xml:space="preserve"> sesji Rady Gminy Krypno stanowi   ………</w:t>
      </w:r>
      <w:r w:rsidR="00B86FC3">
        <w:t>12</w:t>
      </w:r>
      <w:r>
        <w:t>…………. stronę protokołu.</w:t>
      </w:r>
    </w:p>
    <w:p w14:paraId="229330C0" w14:textId="77777777" w:rsidR="006D60AF" w:rsidRDefault="006D60AF" w:rsidP="00B1641F"/>
    <w:p w14:paraId="722558EE" w14:textId="66A2DF8A" w:rsidR="00DC273A" w:rsidRPr="00DC273A" w:rsidRDefault="00B400B2" w:rsidP="003D12E2">
      <w:pPr>
        <w:rPr>
          <w:b/>
          <w:bCs/>
        </w:rPr>
      </w:pPr>
      <w:r w:rsidRPr="00B400B2">
        <w:rPr>
          <w:b/>
          <w:bCs/>
        </w:rPr>
        <w:t xml:space="preserve">Ad. 4. </w:t>
      </w:r>
      <w:r w:rsidR="00DC273A" w:rsidRPr="00DC273A">
        <w:rPr>
          <w:b/>
          <w:bCs/>
        </w:rPr>
        <w:t xml:space="preserve">Sprawozdanie z działalności Wójta w okresie od </w:t>
      </w:r>
      <w:bookmarkStart w:id="2" w:name="_Hlk178064469"/>
      <w:r w:rsidR="00DD39B3">
        <w:rPr>
          <w:b/>
          <w:bCs/>
        </w:rPr>
        <w:t>2</w:t>
      </w:r>
      <w:r w:rsidR="00B87B10">
        <w:rPr>
          <w:b/>
          <w:bCs/>
        </w:rPr>
        <w:t>4</w:t>
      </w:r>
      <w:r w:rsidR="00DC273A" w:rsidRPr="00DC273A">
        <w:rPr>
          <w:b/>
          <w:bCs/>
        </w:rPr>
        <w:t xml:space="preserve"> </w:t>
      </w:r>
      <w:r w:rsidR="00B87B10">
        <w:rPr>
          <w:b/>
          <w:bCs/>
        </w:rPr>
        <w:t>grudnia</w:t>
      </w:r>
      <w:r w:rsidR="00DC273A" w:rsidRPr="00DC273A">
        <w:rPr>
          <w:b/>
          <w:bCs/>
        </w:rPr>
        <w:t xml:space="preserve"> 2024r. do </w:t>
      </w:r>
      <w:r w:rsidR="00B87B10">
        <w:rPr>
          <w:b/>
          <w:bCs/>
        </w:rPr>
        <w:t>12</w:t>
      </w:r>
      <w:r w:rsidR="00DC273A" w:rsidRPr="00DC273A">
        <w:rPr>
          <w:b/>
          <w:bCs/>
        </w:rPr>
        <w:t xml:space="preserve"> </w:t>
      </w:r>
      <w:r w:rsidR="00B87B10">
        <w:rPr>
          <w:b/>
          <w:bCs/>
        </w:rPr>
        <w:t>lutego</w:t>
      </w:r>
      <w:r w:rsidR="00DC273A" w:rsidRPr="00DC273A">
        <w:rPr>
          <w:b/>
          <w:bCs/>
        </w:rPr>
        <w:t xml:space="preserve"> 202</w:t>
      </w:r>
      <w:r w:rsidR="00B87B10">
        <w:rPr>
          <w:b/>
          <w:bCs/>
        </w:rPr>
        <w:t>5</w:t>
      </w:r>
      <w:r w:rsidR="00DC273A" w:rsidRPr="00DC273A">
        <w:rPr>
          <w:b/>
          <w:bCs/>
        </w:rPr>
        <w:t xml:space="preserve">r.   </w:t>
      </w:r>
    </w:p>
    <w:bookmarkEnd w:id="2"/>
    <w:p w14:paraId="36D09F97" w14:textId="1E6AEB43" w:rsidR="00DC273A" w:rsidRDefault="00DC273A" w:rsidP="00DC273A">
      <w:pPr>
        <w:spacing w:before="100" w:beforeAutospacing="1" w:after="100" w:afterAutospacing="1" w:line="259" w:lineRule="auto"/>
      </w:pPr>
      <w:r>
        <w:t>Wójt Pan Marek Stankiewicz powiedział o</w:t>
      </w:r>
      <w:r w:rsidR="00312724">
        <w:t>:</w:t>
      </w:r>
    </w:p>
    <w:p w14:paraId="1CCA9914" w14:textId="478121BA" w:rsidR="0026619D" w:rsidRDefault="003D12E2" w:rsidP="0026619D">
      <w:pPr>
        <w:spacing w:before="100" w:beforeAutospacing="1" w:after="100" w:afterAutospacing="1" w:line="259" w:lineRule="auto"/>
        <w:jc w:val="both"/>
      </w:pPr>
      <w:r>
        <w:t>1</w:t>
      </w:r>
      <w:r w:rsidR="0026619D" w:rsidRPr="0026619D">
        <w:t xml:space="preserve"> </w:t>
      </w:r>
      <w:r w:rsidR="00BB4FDC">
        <w:t xml:space="preserve">zakończonym postępowaniu przetargowym i podpisaniu umowy na </w:t>
      </w:r>
      <w:r w:rsidR="0026619D">
        <w:t xml:space="preserve">zakup </w:t>
      </w:r>
      <w:r w:rsidR="00BB4FDC">
        <w:t xml:space="preserve">i dostawę </w:t>
      </w:r>
      <w:r w:rsidR="0026619D">
        <w:t>ciężkiego samochodu pożarniczego dla OSP Długołęka w ramach projektu unijnego</w:t>
      </w:r>
      <w:r w:rsidR="00BB4FDC">
        <w:t>.</w:t>
      </w:r>
      <w:r w:rsidR="0026619D">
        <w:t xml:space="preserve"> Samochód jest nieco dłuższy niż garaż, dlatego wymagany będzie remont dostosowujący pomieszczenie do gabarytów samochodu;</w:t>
      </w:r>
    </w:p>
    <w:p w14:paraId="1B2F4210" w14:textId="1C0375A2" w:rsidR="00BB4FDC" w:rsidRDefault="00BB4FDC" w:rsidP="00594FA0">
      <w:pPr>
        <w:spacing w:before="100" w:beforeAutospacing="1" w:after="100" w:afterAutospacing="1" w:line="259" w:lineRule="auto"/>
        <w:jc w:val="both"/>
      </w:pPr>
      <w:r>
        <w:t>2. przełożonym naborze na termomodernizację obiektów użyteczności publicznej do dnia 30 czerwca br. Zamierzamy złożyć wniosek</w:t>
      </w:r>
      <w:r w:rsidR="006D49B3">
        <w:t xml:space="preserve"> na wymianę stolarki, źródła ciepła oraz ocieplenie</w:t>
      </w:r>
      <w:r>
        <w:t xml:space="preserve"> </w:t>
      </w:r>
      <w:r w:rsidR="006D49B3">
        <w:t>budynku hali widowiskowo-sportowej;</w:t>
      </w:r>
    </w:p>
    <w:p w14:paraId="4E4B79B3" w14:textId="56C641F8" w:rsidR="006D49B3" w:rsidRDefault="006D49B3" w:rsidP="00594FA0">
      <w:pPr>
        <w:spacing w:before="100" w:beforeAutospacing="1" w:after="100" w:afterAutospacing="1" w:line="259" w:lineRule="auto"/>
        <w:jc w:val="both"/>
      </w:pPr>
      <w:r>
        <w:t>3. dobudowaniu wiatrołapu z boku budynku świetlicy w Długołęce „Warszawa”;</w:t>
      </w:r>
    </w:p>
    <w:p w14:paraId="685C9805" w14:textId="57DD83CA" w:rsidR="006D49B3" w:rsidRDefault="006D49B3" w:rsidP="00594FA0">
      <w:pPr>
        <w:spacing w:before="100" w:beforeAutospacing="1" w:after="100" w:afterAutospacing="1" w:line="259" w:lineRule="auto"/>
        <w:jc w:val="both"/>
      </w:pPr>
      <w:r>
        <w:t>4. zakończonym przetargu na wyłonienie wykonawcy dostaw piasku i żwiru na drogi gminne</w:t>
      </w:r>
      <w:r w:rsidR="002777A5">
        <w:t>,</w:t>
      </w:r>
      <w:r>
        <w:t xml:space="preserve"> </w:t>
      </w:r>
      <w:r w:rsidR="002777A5">
        <w:t>p</w:t>
      </w:r>
      <w:r>
        <w:t>rzetarg wygrała firma Drogomistrz z Moniek</w:t>
      </w:r>
      <w:r w:rsidR="002777A5">
        <w:t>;</w:t>
      </w:r>
    </w:p>
    <w:p w14:paraId="05311C62" w14:textId="26B9DAD3" w:rsidR="006D49B3" w:rsidRDefault="006D49B3" w:rsidP="00594FA0">
      <w:pPr>
        <w:spacing w:before="100" w:beforeAutospacing="1" w:after="100" w:afterAutospacing="1" w:line="259" w:lineRule="auto"/>
        <w:jc w:val="both"/>
      </w:pPr>
      <w:r>
        <w:t xml:space="preserve">5. przełożonym rozstrzygnięciu wniosków do dnia 30 czerwca br. </w:t>
      </w:r>
      <w:r w:rsidR="002777A5">
        <w:t>n</w:t>
      </w:r>
      <w:r>
        <w:t>a wykonanie magazynów energii;</w:t>
      </w:r>
    </w:p>
    <w:p w14:paraId="354DB1A2" w14:textId="5912DA93" w:rsidR="006D49B3" w:rsidRDefault="006D49B3" w:rsidP="00594FA0">
      <w:pPr>
        <w:spacing w:before="100" w:beforeAutospacing="1" w:after="100" w:afterAutospacing="1" w:line="259" w:lineRule="auto"/>
        <w:jc w:val="both"/>
      </w:pPr>
      <w:r>
        <w:t>6. złożonym do Urzędu Marszałkowskiego wniosku na dokończenie robót remontowych w części świetlicy w Kruszynie oraz wykonanie ocieplenia wraz z elewacją na całym budynku;</w:t>
      </w:r>
    </w:p>
    <w:p w14:paraId="5F820056" w14:textId="1EDFE25C" w:rsidR="00B86FC3" w:rsidRDefault="00B86FC3" w:rsidP="00594FA0">
      <w:pPr>
        <w:spacing w:before="100" w:beforeAutospacing="1" w:after="100" w:afterAutospacing="1" w:line="259" w:lineRule="auto"/>
        <w:jc w:val="both"/>
      </w:pPr>
      <w:r>
        <w:t>7. możliwości składania wniosków na przydomowe oczyszczalnie ścieków z dofinansowaniem</w:t>
      </w:r>
      <w:r w:rsidR="003A60F3">
        <w:t xml:space="preserve"> z UE w wysokości 75% kosztów;</w:t>
      </w:r>
    </w:p>
    <w:p w14:paraId="0BD1FD79" w14:textId="47BDD8C5" w:rsidR="003A60F3" w:rsidRDefault="003A60F3" w:rsidP="00594FA0">
      <w:pPr>
        <w:spacing w:before="100" w:beforeAutospacing="1" w:after="100" w:afterAutospacing="1" w:line="259" w:lineRule="auto"/>
        <w:jc w:val="both"/>
      </w:pPr>
      <w:r>
        <w:t>8. pracach mających na celu postawienie wiatraka przy SUW w Długołęce aby zabezpieczyć się w energię elektryczną;</w:t>
      </w:r>
    </w:p>
    <w:p w14:paraId="68A02764" w14:textId="65EB3BEE" w:rsidR="006D15C4" w:rsidRDefault="003A60F3" w:rsidP="00594FA0">
      <w:pPr>
        <w:spacing w:before="100" w:beforeAutospacing="1" w:after="100" w:afterAutospacing="1" w:line="259" w:lineRule="auto"/>
        <w:jc w:val="both"/>
      </w:pPr>
      <w:r>
        <w:t>9</w:t>
      </w:r>
      <w:r w:rsidR="006D49B3">
        <w:t xml:space="preserve">. </w:t>
      </w:r>
      <w:r w:rsidR="006D15C4">
        <w:t>powołaniu nowego koordynatora klastra</w:t>
      </w:r>
      <w:r w:rsidR="003D12E2">
        <w:t xml:space="preserve"> </w:t>
      </w:r>
      <w:r w:rsidR="006D15C4">
        <w:t>w osobie Pana Jakuba Jackowskiego – dyrektora PEC, przeniesieniu siedziby Klastra do Przedsiębiorstwa Energetyki Cieplnej w Mońkach oraz przystąpieniu Monieckiej Spółdzielni Mleczarskiej w grono członków Klastra Powiatu Monieckiego.</w:t>
      </w:r>
      <w:r w:rsidR="00B5154F">
        <w:t xml:space="preserve"> Zaznaczył, że wszystkie samorządy jak również MSM mają zawarte umowy na dostawę energii elektrycznej do końca 2026 roku. W klastrze gminy będą mogły przekazywać zgromadzoną energię pomiędzy siebie, co jest bardziej opłacalne niż oddawanie do sieci.</w:t>
      </w:r>
    </w:p>
    <w:p w14:paraId="1518A62F" w14:textId="6DAC043B" w:rsidR="00D84051" w:rsidRDefault="00D84051" w:rsidP="00DC273A">
      <w:pPr>
        <w:spacing w:before="100" w:beforeAutospacing="1" w:after="100" w:afterAutospacing="1" w:line="259" w:lineRule="auto"/>
      </w:pPr>
      <w:r>
        <w:t>Do sprawozdania Wójta nie zgłoszono pytań.</w:t>
      </w:r>
    </w:p>
    <w:p w14:paraId="121330C9" w14:textId="301F92D6" w:rsidR="00EB4FF7" w:rsidRDefault="00EB4FF7" w:rsidP="00EB4FF7">
      <w:pPr>
        <w:spacing w:before="100" w:beforeAutospacing="1" w:after="100" w:afterAutospacing="1" w:line="259" w:lineRule="auto"/>
        <w:jc w:val="both"/>
        <w:rPr>
          <w:b/>
          <w:bCs/>
        </w:rPr>
      </w:pPr>
      <w:r w:rsidRPr="00EB4FF7">
        <w:rPr>
          <w:b/>
          <w:bCs/>
        </w:rPr>
        <w:t xml:space="preserve">Ad. </w:t>
      </w:r>
      <w:r w:rsidR="00EB351D">
        <w:rPr>
          <w:b/>
          <w:bCs/>
        </w:rPr>
        <w:t>5</w:t>
      </w:r>
      <w:r w:rsidRPr="00EB4FF7">
        <w:rPr>
          <w:b/>
          <w:bCs/>
        </w:rPr>
        <w:t>. Podjęcie uchwał w sprawach:</w:t>
      </w:r>
    </w:p>
    <w:p w14:paraId="1D6ABBC0" w14:textId="7D998130" w:rsidR="004E735C" w:rsidRPr="00775CA7" w:rsidRDefault="00213FA9" w:rsidP="00D84051">
      <w:pPr>
        <w:pStyle w:val="Akapitzlist"/>
        <w:numPr>
          <w:ilvl w:val="0"/>
          <w:numId w:val="3"/>
        </w:numPr>
        <w:spacing w:before="100" w:beforeAutospacing="1" w:after="100" w:afterAutospacing="1" w:line="259" w:lineRule="auto"/>
        <w:jc w:val="both"/>
        <w:rPr>
          <w:b/>
        </w:rPr>
      </w:pPr>
      <w:r>
        <w:t>z</w:t>
      </w:r>
      <w:r w:rsidR="00EB4FF7">
        <w:t xml:space="preserve">mian w budżecie Gminy – projekt uchwały przedstawił </w:t>
      </w:r>
      <w:r w:rsidR="00FC427F">
        <w:t>Wójt</w:t>
      </w:r>
      <w:r w:rsidR="00EB4FF7">
        <w:t xml:space="preserve"> Pan </w:t>
      </w:r>
      <w:r w:rsidR="00FC427F">
        <w:t>Marek Stankiewicz</w:t>
      </w:r>
      <w:r w:rsidR="00EB4FF7">
        <w:t xml:space="preserve">. </w:t>
      </w:r>
    </w:p>
    <w:p w14:paraId="66A3FD5D" w14:textId="5FA5D7D2" w:rsidR="004F06A1" w:rsidRPr="004F06A1" w:rsidRDefault="004F06A1" w:rsidP="004F06A1">
      <w:pPr>
        <w:spacing w:before="100" w:beforeAutospacing="1" w:after="100" w:afterAutospacing="1" w:line="259" w:lineRule="auto"/>
        <w:jc w:val="both"/>
        <w:rPr>
          <w:bCs/>
        </w:rPr>
      </w:pPr>
      <w:r w:rsidRPr="004F06A1">
        <w:rPr>
          <w:bCs/>
        </w:rPr>
        <w:lastRenderedPageBreak/>
        <w:t xml:space="preserve">Powiedział, że w planie dochodów </w:t>
      </w:r>
      <w:r>
        <w:rPr>
          <w:bCs/>
        </w:rPr>
        <w:t xml:space="preserve">wzrośnie zwrot z tytułu podatku VAT o kwotę 20 tys. zł. Natomiast w planie wydatków w dziale 600 </w:t>
      </w:r>
      <w:r w:rsidR="002777A5">
        <w:rPr>
          <w:bCs/>
        </w:rPr>
        <w:t>dokonano przesunięć miedzy paragrafami. W dziale 754 wprowadzona wydatek 10 tys. zł na dofinansowanie do zakupu samochodu dla Powiatowej Komendy Policji w Mońkach. W dziale 900 dokonano przesunięć między paragrafami oraz zwi</w:t>
      </w:r>
      <w:r w:rsidR="00657001">
        <w:rPr>
          <w:bCs/>
        </w:rPr>
        <w:t>ę</w:t>
      </w:r>
      <w:r w:rsidR="002777A5">
        <w:rPr>
          <w:bCs/>
        </w:rPr>
        <w:t>kszono plan o kwot</w:t>
      </w:r>
      <w:r w:rsidR="00657001">
        <w:rPr>
          <w:bCs/>
        </w:rPr>
        <w:t>ę</w:t>
      </w:r>
      <w:r w:rsidR="002777A5">
        <w:rPr>
          <w:bCs/>
        </w:rPr>
        <w:t xml:space="preserve"> 20 tys. zł </w:t>
      </w:r>
      <w:r w:rsidR="00657001">
        <w:rPr>
          <w:bCs/>
        </w:rPr>
        <w:t xml:space="preserve"> na zakup pompy do przepompowni ścieków w Długołęce.</w:t>
      </w:r>
    </w:p>
    <w:p w14:paraId="0FACCBEA" w14:textId="7917EE24" w:rsidR="00B55ABB" w:rsidRDefault="003B3DE5" w:rsidP="004521C0">
      <w:pPr>
        <w:spacing w:line="276" w:lineRule="auto"/>
        <w:jc w:val="both"/>
      </w:pPr>
      <w:r>
        <w:t>Do projektu uchwały nie zgłoszono uwag.</w:t>
      </w:r>
    </w:p>
    <w:p w14:paraId="2DE64F06" w14:textId="1CE1B283" w:rsidR="0080770C" w:rsidRDefault="0080770C" w:rsidP="004521C0">
      <w:pPr>
        <w:spacing w:line="276" w:lineRule="auto"/>
        <w:jc w:val="both"/>
      </w:pPr>
      <w:r>
        <w:t xml:space="preserve">Przewodniczący przystąpił do </w:t>
      </w:r>
      <w:r w:rsidR="00FE35E5">
        <w:t xml:space="preserve">przeprowadzenia </w:t>
      </w:r>
      <w:r>
        <w:t>głosowania nad Uchwałą</w:t>
      </w:r>
    </w:p>
    <w:p w14:paraId="58327236" w14:textId="77777777" w:rsidR="004521C0" w:rsidRDefault="004521C0" w:rsidP="004521C0">
      <w:pPr>
        <w:spacing w:line="276" w:lineRule="auto"/>
        <w:jc w:val="both"/>
      </w:pPr>
    </w:p>
    <w:p w14:paraId="22546127" w14:textId="5E641CD6" w:rsidR="004521C0" w:rsidRDefault="004521C0" w:rsidP="004521C0">
      <w:pPr>
        <w:spacing w:line="276" w:lineRule="auto"/>
        <w:jc w:val="both"/>
      </w:pPr>
      <w:bookmarkStart w:id="3" w:name="_Hlk177612436"/>
      <w:r>
        <w:t>W głosowaniu nad projektem uchwały udział wzięło 1</w:t>
      </w:r>
      <w:r w:rsidR="00FE35E5">
        <w:t>4</w:t>
      </w:r>
      <w:r>
        <w:t xml:space="preserve"> radnych, za podjęciem uchwały głosowało 1</w:t>
      </w:r>
      <w:r w:rsidR="00FE35E5">
        <w:t>4</w:t>
      </w:r>
      <w:r>
        <w:t xml:space="preserve"> radnych. Uchwałę podjęto jednogłośnie.</w:t>
      </w:r>
    </w:p>
    <w:p w14:paraId="1A1FDF5A" w14:textId="77777777" w:rsidR="004521C0" w:rsidRDefault="004521C0" w:rsidP="004521C0">
      <w:pPr>
        <w:spacing w:line="276" w:lineRule="auto"/>
        <w:jc w:val="both"/>
      </w:pPr>
    </w:p>
    <w:p w14:paraId="53C82C6D" w14:textId="0619936D" w:rsidR="004521C0" w:rsidRPr="00073617" w:rsidRDefault="004521C0" w:rsidP="004521C0">
      <w:pPr>
        <w:spacing w:line="276" w:lineRule="auto"/>
        <w:jc w:val="both"/>
        <w:rPr>
          <w:b/>
        </w:rPr>
      </w:pPr>
      <w:r>
        <w:t xml:space="preserve"> </w:t>
      </w:r>
      <w:r w:rsidRPr="00073617">
        <w:rPr>
          <w:b/>
        </w:rPr>
        <w:t xml:space="preserve">Uchwała Nr </w:t>
      </w:r>
      <w:r w:rsidR="00657001">
        <w:rPr>
          <w:b/>
        </w:rPr>
        <w:t>IX</w:t>
      </w:r>
      <w:r w:rsidRPr="00073617">
        <w:rPr>
          <w:b/>
        </w:rPr>
        <w:t>/</w:t>
      </w:r>
      <w:r w:rsidR="00657001">
        <w:rPr>
          <w:b/>
        </w:rPr>
        <w:t>58</w:t>
      </w:r>
      <w:r w:rsidRPr="00073617">
        <w:rPr>
          <w:b/>
        </w:rPr>
        <w:t>/</w:t>
      </w:r>
      <w:r>
        <w:rPr>
          <w:b/>
        </w:rPr>
        <w:t>2</w:t>
      </w:r>
      <w:r w:rsidR="00657001">
        <w:rPr>
          <w:b/>
        </w:rPr>
        <w:t>5</w:t>
      </w:r>
      <w:r w:rsidRPr="00073617">
        <w:rPr>
          <w:b/>
        </w:rPr>
        <w:t xml:space="preserve"> stanowi …</w:t>
      </w:r>
      <w:r w:rsidR="00B86FC3">
        <w:rPr>
          <w:b/>
        </w:rPr>
        <w:t>13</w:t>
      </w:r>
      <w:r w:rsidRPr="00073617">
        <w:rPr>
          <w:b/>
        </w:rPr>
        <w:t>…..….. stronę protokołu.</w:t>
      </w:r>
    </w:p>
    <w:p w14:paraId="415D3C4C" w14:textId="1C7C29BA" w:rsidR="004521C0" w:rsidRDefault="004521C0" w:rsidP="004521C0">
      <w:pPr>
        <w:spacing w:line="276" w:lineRule="auto"/>
        <w:jc w:val="both"/>
        <w:rPr>
          <w:b/>
        </w:rPr>
      </w:pPr>
      <w:r w:rsidRPr="00073617">
        <w:rPr>
          <w:b/>
        </w:rPr>
        <w:t>Imienna lista głosowania stanowi ……</w:t>
      </w:r>
      <w:r w:rsidR="00B86FC3">
        <w:rPr>
          <w:b/>
        </w:rPr>
        <w:t>14</w:t>
      </w:r>
      <w:r w:rsidRPr="00073617">
        <w:rPr>
          <w:b/>
        </w:rPr>
        <w:t>………. stronę protokołu.</w:t>
      </w:r>
    </w:p>
    <w:bookmarkEnd w:id="3"/>
    <w:p w14:paraId="693BF383" w14:textId="77777777" w:rsidR="004521C0" w:rsidRDefault="004521C0" w:rsidP="00B1641F"/>
    <w:p w14:paraId="05050D3C" w14:textId="4427C32B" w:rsidR="00F50B76" w:rsidRDefault="00B55ABB" w:rsidP="00F50B76">
      <w:pPr>
        <w:spacing w:after="160" w:line="259" w:lineRule="auto"/>
        <w:contextualSpacing/>
        <w:rPr>
          <w:bCs/>
        </w:rPr>
      </w:pPr>
      <w:r>
        <w:t>b</w:t>
      </w:r>
      <w:r w:rsidR="001F6C06">
        <w:t xml:space="preserve">) </w:t>
      </w:r>
      <w:r w:rsidR="00657001">
        <w:t>ustalenia wynagrodzenia Wójta Gminy Krypno</w:t>
      </w:r>
      <w:r w:rsidR="00FE35E5">
        <w:t xml:space="preserve"> - projekt uchwały przedstawił </w:t>
      </w:r>
      <w:r w:rsidR="00DD1913">
        <w:t>Przewodniczący Rady</w:t>
      </w:r>
      <w:r w:rsidR="00FE35E5">
        <w:t xml:space="preserve"> Pan Marek </w:t>
      </w:r>
      <w:r w:rsidR="00DD1913">
        <w:t>Kurzyna</w:t>
      </w:r>
      <w:r w:rsidR="00FE35E5">
        <w:t xml:space="preserve">. </w:t>
      </w:r>
      <w:r w:rsidR="00F50B76">
        <w:t xml:space="preserve">Powiedział, że </w:t>
      </w:r>
      <w:r w:rsidR="00F50B76" w:rsidRPr="00F50B76">
        <w:rPr>
          <w:bCs/>
        </w:rPr>
        <w:t>a ostatnim wspólnym posiedzeniu Komisji zaproponowano podwyżkę wynagrodzenia dla Wójta. Nie da się ukryć, że zarządzanie gminą to duża odpowiedzialność. Wójt podejmuje codziennie decyzje, które mają wpływ na rozwój i finanse naszej gminy. To wymagająca funkcja, wiążąca się z wieloma obowiązkami, nie tylko w godzinach pracy. Trzeba też pamiętać, że wynagrodzenie Wójta powinno być adekwatne do zakresu jego obowiązków oraz odpowiedzialności za Gminę. Wprowadzenie podwyżki jest zgodne z przepisami prawa oraz ogólnopolskimi regulacjami dotyczącymi wynagrodzeń osób pełniących funkcje kierownicze.</w:t>
      </w:r>
    </w:p>
    <w:p w14:paraId="2A3DF15C" w14:textId="77777777" w:rsidR="00F50B76" w:rsidRDefault="00F50B76" w:rsidP="00F50B76">
      <w:pPr>
        <w:spacing w:after="160" w:line="259" w:lineRule="auto"/>
        <w:contextualSpacing/>
        <w:rPr>
          <w:bCs/>
        </w:rPr>
      </w:pPr>
    </w:p>
    <w:p w14:paraId="18D9564E" w14:textId="20707096" w:rsidR="00F50B76" w:rsidRPr="00F50B76" w:rsidRDefault="00F50B76" w:rsidP="00F50B76">
      <w:pPr>
        <w:spacing w:after="160" w:line="259" w:lineRule="auto"/>
        <w:contextualSpacing/>
        <w:rPr>
          <w:bCs/>
        </w:rPr>
      </w:pPr>
      <w:r>
        <w:rPr>
          <w:bCs/>
        </w:rPr>
        <w:t>Do projektu uchwały nie zgłoszono uwag.</w:t>
      </w:r>
    </w:p>
    <w:p w14:paraId="7A5C0DDC" w14:textId="77777777" w:rsidR="00BF0316" w:rsidRDefault="00BF0316" w:rsidP="00594FA0">
      <w:pPr>
        <w:jc w:val="both"/>
      </w:pPr>
    </w:p>
    <w:p w14:paraId="0CDCF576" w14:textId="24CA8047" w:rsidR="00D60747" w:rsidRDefault="00D60747" w:rsidP="00D60747">
      <w:pPr>
        <w:spacing w:line="276" w:lineRule="auto"/>
        <w:jc w:val="both"/>
      </w:pPr>
      <w:r>
        <w:t xml:space="preserve">Przewodniczący przystąpił do </w:t>
      </w:r>
      <w:r w:rsidR="00FE35E5">
        <w:t xml:space="preserve">przeprowadzenia </w:t>
      </w:r>
      <w:r>
        <w:t>głosowania nad Uchwałą.</w:t>
      </w:r>
    </w:p>
    <w:p w14:paraId="13C16824" w14:textId="77777777" w:rsidR="00D60747" w:rsidRDefault="00D60747" w:rsidP="00D60747">
      <w:pPr>
        <w:spacing w:line="276" w:lineRule="auto"/>
        <w:jc w:val="both"/>
      </w:pPr>
    </w:p>
    <w:p w14:paraId="7DC4F05C" w14:textId="062984C2" w:rsidR="00D60747" w:rsidRDefault="00D60747" w:rsidP="00D60747">
      <w:pPr>
        <w:spacing w:line="276" w:lineRule="auto"/>
        <w:jc w:val="both"/>
      </w:pPr>
      <w:r>
        <w:t>W głosowaniu nad projektem uchwały udział wzięło 1</w:t>
      </w:r>
      <w:r w:rsidR="00FE35E5">
        <w:t>4</w:t>
      </w:r>
      <w:r>
        <w:t xml:space="preserve"> radnych, za podjęciem uchwały głosowało 1</w:t>
      </w:r>
      <w:r w:rsidR="00BF0316">
        <w:t>4</w:t>
      </w:r>
      <w:r>
        <w:t xml:space="preserve"> radnych. Uchwałę podjęto jednogłośnie.</w:t>
      </w:r>
    </w:p>
    <w:p w14:paraId="0745FDF9" w14:textId="77777777" w:rsidR="00D60747" w:rsidRDefault="00D60747" w:rsidP="00D60747">
      <w:pPr>
        <w:spacing w:line="276" w:lineRule="auto"/>
        <w:jc w:val="both"/>
      </w:pPr>
    </w:p>
    <w:p w14:paraId="232CF95F" w14:textId="1CDC6BEB" w:rsidR="00D60747" w:rsidRPr="00073617" w:rsidRDefault="00D60747" w:rsidP="00D60747">
      <w:pPr>
        <w:spacing w:line="276" w:lineRule="auto"/>
        <w:jc w:val="both"/>
        <w:rPr>
          <w:b/>
        </w:rPr>
      </w:pPr>
      <w:r>
        <w:t xml:space="preserve"> </w:t>
      </w:r>
      <w:r w:rsidRPr="00073617">
        <w:rPr>
          <w:b/>
        </w:rPr>
        <w:t xml:space="preserve">Uchwała Nr </w:t>
      </w:r>
      <w:r w:rsidR="00B117F4">
        <w:rPr>
          <w:b/>
        </w:rPr>
        <w:t>I</w:t>
      </w:r>
      <w:r w:rsidR="00F50B76">
        <w:rPr>
          <w:b/>
        </w:rPr>
        <w:t>X</w:t>
      </w:r>
      <w:r w:rsidRPr="00073617">
        <w:rPr>
          <w:b/>
        </w:rPr>
        <w:t>/</w:t>
      </w:r>
      <w:r w:rsidR="00F50B76">
        <w:rPr>
          <w:b/>
        </w:rPr>
        <w:t>5</w:t>
      </w:r>
      <w:r w:rsidR="00FE35E5">
        <w:rPr>
          <w:b/>
        </w:rPr>
        <w:t>9</w:t>
      </w:r>
      <w:r w:rsidRPr="00073617">
        <w:rPr>
          <w:b/>
        </w:rPr>
        <w:t>/</w:t>
      </w:r>
      <w:r>
        <w:rPr>
          <w:b/>
        </w:rPr>
        <w:t>2</w:t>
      </w:r>
      <w:r w:rsidR="00F50B76">
        <w:rPr>
          <w:b/>
        </w:rPr>
        <w:t>5</w:t>
      </w:r>
      <w:r w:rsidRPr="00073617">
        <w:rPr>
          <w:b/>
        </w:rPr>
        <w:t xml:space="preserve"> stanowi ……</w:t>
      </w:r>
      <w:r w:rsidR="00B86FC3">
        <w:rPr>
          <w:b/>
        </w:rPr>
        <w:t>15</w:t>
      </w:r>
      <w:r w:rsidRPr="00073617">
        <w:rPr>
          <w:b/>
        </w:rPr>
        <w:t>..….. stronę protokołu.</w:t>
      </w:r>
    </w:p>
    <w:p w14:paraId="0F678908" w14:textId="538B228B" w:rsidR="00D60747" w:rsidRDefault="00D60747" w:rsidP="00D60747">
      <w:pPr>
        <w:spacing w:line="276" w:lineRule="auto"/>
        <w:jc w:val="both"/>
        <w:rPr>
          <w:b/>
        </w:rPr>
      </w:pPr>
      <w:r w:rsidRPr="00073617">
        <w:rPr>
          <w:b/>
        </w:rPr>
        <w:t>Imienna lista głosowania stanowi ……</w:t>
      </w:r>
      <w:r w:rsidR="00B86FC3">
        <w:rPr>
          <w:b/>
        </w:rPr>
        <w:t>16</w:t>
      </w:r>
      <w:r w:rsidRPr="00073617">
        <w:rPr>
          <w:b/>
        </w:rPr>
        <w:t>………. stronę protokołu.</w:t>
      </w:r>
    </w:p>
    <w:p w14:paraId="4415DA93" w14:textId="77777777" w:rsidR="00D60747" w:rsidRDefault="00D60747" w:rsidP="00D87602">
      <w:pPr>
        <w:jc w:val="both"/>
      </w:pPr>
    </w:p>
    <w:p w14:paraId="6A251C71" w14:textId="5E7E74F8" w:rsidR="002D081C" w:rsidRDefault="00B117F4" w:rsidP="00B117F4">
      <w:pPr>
        <w:jc w:val="both"/>
      </w:pPr>
      <w:r>
        <w:t xml:space="preserve">c) </w:t>
      </w:r>
      <w:r w:rsidR="00F50B76">
        <w:t xml:space="preserve">ustalenia stawek procentowych opłaty </w:t>
      </w:r>
      <w:proofErr w:type="spellStart"/>
      <w:r w:rsidR="00F50B76">
        <w:t>adiacenckiej</w:t>
      </w:r>
      <w:proofErr w:type="spellEnd"/>
      <w:r w:rsidR="00E0569E">
        <w:t xml:space="preserve"> </w:t>
      </w:r>
      <w:r>
        <w:t xml:space="preserve">– projekt uchwały przedstawił </w:t>
      </w:r>
      <w:r w:rsidR="00BF0316">
        <w:t>Wójt Pan Marek Stankiewicz</w:t>
      </w:r>
      <w:r>
        <w:t xml:space="preserve"> – powiedział, że </w:t>
      </w:r>
      <w:r w:rsidR="00F50B76">
        <w:t xml:space="preserve">opłatę </w:t>
      </w:r>
      <w:proofErr w:type="spellStart"/>
      <w:r w:rsidR="00F50B76">
        <w:t>adiacencką</w:t>
      </w:r>
      <w:proofErr w:type="spellEnd"/>
      <w:r w:rsidR="00F50B76">
        <w:t xml:space="preserve"> płaci się w przypadku podziału dużej działki nieruchomości gruntowej na mniejsze celem przekształcenia pod grunt budowlany. W wyniku podziału wartość mniejszych działek jest większa niż cały grunt z przeznaczeniem rolniczym. </w:t>
      </w:r>
      <w:r w:rsidR="00F93A7D">
        <w:t xml:space="preserve">Drugim przypadkiem naliczania opłaty </w:t>
      </w:r>
      <w:proofErr w:type="spellStart"/>
      <w:r w:rsidR="00F93A7D">
        <w:t>adiacenckiej</w:t>
      </w:r>
      <w:proofErr w:type="spellEnd"/>
      <w:r w:rsidR="00F93A7D">
        <w:t xml:space="preserve"> jest instalacja wokół działek elementów infrastruktury, np. przeprowadzenie wodociągu, kanalizacji, budowa dróg itp. Generuje to duże koszty po stronie inwestora ale również powoduje wzrost wartości danej działki. Maksymalne progi opłaty wynoszą 30% w przypadku podziału nieruchomości i 50% w przypadku budowy infrastruktury. Nasze obecne stawki to po 12% w obu przypadkach. Jest to mała stawka która powoduje </w:t>
      </w:r>
      <w:r w:rsidR="00D520B0">
        <w:t>że</w:t>
      </w:r>
      <w:r w:rsidR="00F93A7D">
        <w:t xml:space="preserve"> koszt</w:t>
      </w:r>
      <w:r w:rsidR="00D520B0">
        <w:t xml:space="preserve">y po naszej stronie często są większe niż zwrot opłaty </w:t>
      </w:r>
      <w:proofErr w:type="spellStart"/>
      <w:r w:rsidR="00D520B0">
        <w:lastRenderedPageBreak/>
        <w:t>adiacenckiej</w:t>
      </w:r>
      <w:proofErr w:type="spellEnd"/>
      <w:r w:rsidR="00D520B0">
        <w:t xml:space="preserve">. Dlatego zwiększenie stawek opłaty do 20% i 25% uważam, za bardzo </w:t>
      </w:r>
      <w:r w:rsidR="002D518A">
        <w:t>wyważone</w:t>
      </w:r>
      <w:r w:rsidR="00D520B0">
        <w:t xml:space="preserve">. W większości gmin są one o wiele wyższe. </w:t>
      </w:r>
    </w:p>
    <w:p w14:paraId="5FC9F59D" w14:textId="77777777" w:rsidR="00084C3B" w:rsidRDefault="00084C3B" w:rsidP="00B117F4">
      <w:pPr>
        <w:jc w:val="both"/>
      </w:pPr>
    </w:p>
    <w:p w14:paraId="7DA6072E" w14:textId="1A2F2C2E" w:rsidR="005106AC" w:rsidRDefault="002D518A" w:rsidP="00B117F4">
      <w:pPr>
        <w:jc w:val="both"/>
      </w:pPr>
      <w:r>
        <w:t>Do projektu uchwały nie zgłoszono uwag.</w:t>
      </w:r>
    </w:p>
    <w:p w14:paraId="13DCBDDB" w14:textId="77777777" w:rsidR="002D518A" w:rsidRDefault="002D518A" w:rsidP="00B117F4">
      <w:pPr>
        <w:jc w:val="both"/>
      </w:pPr>
    </w:p>
    <w:p w14:paraId="21A6E032" w14:textId="6DBF4452" w:rsidR="00C34FEE" w:rsidRDefault="00C34FEE" w:rsidP="00C34FEE">
      <w:pPr>
        <w:spacing w:line="276" w:lineRule="auto"/>
        <w:jc w:val="both"/>
      </w:pPr>
      <w:r>
        <w:t xml:space="preserve">Przewodniczący przystąpił do </w:t>
      </w:r>
      <w:r w:rsidR="002616B4">
        <w:t xml:space="preserve">przeprowadzenia </w:t>
      </w:r>
      <w:r>
        <w:t>głosowania nad Uchwałą.</w:t>
      </w:r>
    </w:p>
    <w:p w14:paraId="7CC7DF18" w14:textId="7C0E4227" w:rsidR="002577C0" w:rsidRDefault="000318AE" w:rsidP="00494A12">
      <w:pPr>
        <w:ind w:left="567" w:hanging="283"/>
        <w:jc w:val="both"/>
      </w:pPr>
      <w:r>
        <w:t xml:space="preserve">  </w:t>
      </w:r>
    </w:p>
    <w:p w14:paraId="4E643FD9" w14:textId="574E3ACF" w:rsidR="009D04D8" w:rsidRDefault="00115809" w:rsidP="009D04D8">
      <w:pPr>
        <w:spacing w:line="276" w:lineRule="auto"/>
        <w:jc w:val="both"/>
      </w:pPr>
      <w:r>
        <w:t>W g</w:t>
      </w:r>
      <w:r w:rsidR="009D04D8">
        <w:t>łosowaniu nad projektem uchwały udział wzięło 1</w:t>
      </w:r>
      <w:r w:rsidR="005106AC">
        <w:t>4</w:t>
      </w:r>
      <w:r w:rsidR="009D04D8">
        <w:t xml:space="preserve"> radnych, za podjęciem uchwały głosowało 1</w:t>
      </w:r>
      <w:r w:rsidR="002D518A">
        <w:t>2</w:t>
      </w:r>
      <w:r w:rsidR="009D04D8">
        <w:t xml:space="preserve"> radnych</w:t>
      </w:r>
      <w:r w:rsidR="002D518A">
        <w:t>, 2 radnych wstrzymało się od głosu.</w:t>
      </w:r>
      <w:r w:rsidR="009D04D8">
        <w:t xml:space="preserve"> Uchwałę podjęto jednogłośnie.</w:t>
      </w:r>
    </w:p>
    <w:p w14:paraId="76F242FB" w14:textId="77777777" w:rsidR="009D04D8" w:rsidRDefault="009D04D8" w:rsidP="009D04D8">
      <w:pPr>
        <w:spacing w:line="276" w:lineRule="auto"/>
        <w:jc w:val="both"/>
      </w:pPr>
    </w:p>
    <w:p w14:paraId="470082EE" w14:textId="25FA2BF9" w:rsidR="009D04D8" w:rsidRPr="00073617" w:rsidRDefault="009D04D8" w:rsidP="009D04D8">
      <w:pPr>
        <w:spacing w:line="276" w:lineRule="auto"/>
        <w:jc w:val="both"/>
        <w:rPr>
          <w:b/>
        </w:rPr>
      </w:pPr>
      <w:r>
        <w:t xml:space="preserve"> </w:t>
      </w:r>
      <w:r w:rsidRPr="00073617">
        <w:rPr>
          <w:b/>
        </w:rPr>
        <w:t xml:space="preserve">Uchwała Nr </w:t>
      </w:r>
      <w:r w:rsidR="002D081C">
        <w:rPr>
          <w:b/>
        </w:rPr>
        <w:t>I</w:t>
      </w:r>
      <w:r w:rsidR="002D518A">
        <w:rPr>
          <w:b/>
        </w:rPr>
        <w:t>X</w:t>
      </w:r>
      <w:r w:rsidRPr="00073617">
        <w:rPr>
          <w:b/>
        </w:rPr>
        <w:t>/</w:t>
      </w:r>
      <w:r w:rsidR="002D518A">
        <w:rPr>
          <w:b/>
        </w:rPr>
        <w:t>6</w:t>
      </w:r>
      <w:r w:rsidR="005106AC">
        <w:rPr>
          <w:b/>
        </w:rPr>
        <w:t>0</w:t>
      </w:r>
      <w:r w:rsidRPr="00073617">
        <w:rPr>
          <w:b/>
        </w:rPr>
        <w:t>/</w:t>
      </w:r>
      <w:r>
        <w:rPr>
          <w:b/>
        </w:rPr>
        <w:t>2</w:t>
      </w:r>
      <w:r w:rsidR="002D518A">
        <w:rPr>
          <w:b/>
        </w:rPr>
        <w:t>5</w:t>
      </w:r>
      <w:r w:rsidRPr="00073617">
        <w:rPr>
          <w:b/>
        </w:rPr>
        <w:t xml:space="preserve"> stanowi …</w:t>
      </w:r>
      <w:r w:rsidR="00B86FC3">
        <w:rPr>
          <w:b/>
        </w:rPr>
        <w:t>17</w:t>
      </w:r>
      <w:r w:rsidRPr="00073617">
        <w:rPr>
          <w:b/>
        </w:rPr>
        <w:t>…..….. stronę protokołu.</w:t>
      </w:r>
    </w:p>
    <w:p w14:paraId="79ABC617" w14:textId="063C9FD9" w:rsidR="009D04D8" w:rsidRDefault="009D04D8" w:rsidP="009D04D8">
      <w:pPr>
        <w:spacing w:line="276" w:lineRule="auto"/>
        <w:jc w:val="both"/>
        <w:rPr>
          <w:b/>
        </w:rPr>
      </w:pPr>
      <w:r w:rsidRPr="00073617">
        <w:rPr>
          <w:b/>
        </w:rPr>
        <w:t>Imienna lista głosowania stanowi …</w:t>
      </w:r>
      <w:r w:rsidR="00B86FC3">
        <w:rPr>
          <w:b/>
        </w:rPr>
        <w:t>18</w:t>
      </w:r>
      <w:r w:rsidRPr="00073617">
        <w:rPr>
          <w:b/>
        </w:rPr>
        <w:t>…………. stronę protokołu.</w:t>
      </w:r>
    </w:p>
    <w:p w14:paraId="30F85532" w14:textId="77777777" w:rsidR="00E0569E" w:rsidRDefault="00E0569E" w:rsidP="002577C0">
      <w:pPr>
        <w:pStyle w:val="Akapitzlist"/>
        <w:jc w:val="both"/>
      </w:pPr>
    </w:p>
    <w:p w14:paraId="7D796E8A" w14:textId="06D2E525" w:rsidR="002616B4" w:rsidRPr="0056340E" w:rsidRDefault="00793348" w:rsidP="002616B4">
      <w:pPr>
        <w:spacing w:line="276" w:lineRule="auto"/>
        <w:jc w:val="both"/>
        <w:rPr>
          <w:bCs/>
        </w:rPr>
      </w:pPr>
      <w:r>
        <w:t>d</w:t>
      </w:r>
      <w:r w:rsidRPr="002616B4">
        <w:t xml:space="preserve">) </w:t>
      </w:r>
      <w:r w:rsidR="002D518A">
        <w:t>dopłat do taryf dla zbiorowego zaopatrzenia w wodę i zbiorowego odprowadzania ścieków na terenie gminy Krypno</w:t>
      </w:r>
      <w:r w:rsidR="00115809" w:rsidRPr="002616B4">
        <w:t xml:space="preserve"> – projekt uchwały przedstawił </w:t>
      </w:r>
      <w:r w:rsidR="002D518A">
        <w:t>Wójt</w:t>
      </w:r>
      <w:r w:rsidR="005E733C" w:rsidRPr="002616B4">
        <w:t xml:space="preserve"> Pan </w:t>
      </w:r>
      <w:r w:rsidR="002D518A">
        <w:t>Marek Stankiewicz</w:t>
      </w:r>
      <w:r w:rsidR="00115809" w:rsidRPr="002616B4">
        <w:t xml:space="preserve"> </w:t>
      </w:r>
      <w:r w:rsidR="00386A80" w:rsidRPr="002616B4">
        <w:t>–</w:t>
      </w:r>
      <w:r w:rsidR="00115809" w:rsidRPr="002616B4">
        <w:t xml:space="preserve"> </w:t>
      </w:r>
      <w:r w:rsidR="00386A80" w:rsidRPr="002616B4">
        <w:t xml:space="preserve">powiedział, </w:t>
      </w:r>
      <w:r w:rsidR="002D518A">
        <w:t xml:space="preserve">że bilans finansowy za zeszły rok ze sprzedaży wody jest </w:t>
      </w:r>
      <w:r w:rsidR="0056340E">
        <w:t>zadowalający</w:t>
      </w:r>
      <w:r w:rsidR="002D518A">
        <w:t xml:space="preserve">, natomiast ze sprzedaży ścieków </w:t>
      </w:r>
      <w:r w:rsidR="0056340E">
        <w:t>jest niski ponieważ dochód jaki osiągnęliśmy wyniósł 400 tys. zł a wszystkie koszty, czyli utrzymanie sieci, pracowników, remonty, przeglądy to kwota ok. 900 tys. zł. Dlatego, należy zmniejszyć dopłatę do stawki za ścieki. Obecnie, mieszkańcy płacą za 1 m</w:t>
      </w:r>
      <w:r w:rsidR="0056340E">
        <w:rPr>
          <w:vertAlign w:val="superscript"/>
        </w:rPr>
        <w:t>3</w:t>
      </w:r>
      <w:r w:rsidR="0056340E">
        <w:t xml:space="preserve"> ścieków 5,80 zł netto plus 8% VAT</w:t>
      </w:r>
      <w:r w:rsidR="00641D0F">
        <w:t>. Natomiast w innych gmin sąsiedzkich stawki plasują się między 7,00 -11,00 zł za 1m</w:t>
      </w:r>
      <w:r w:rsidR="00641D0F">
        <w:rPr>
          <w:vertAlign w:val="superscript"/>
        </w:rPr>
        <w:t xml:space="preserve">3 </w:t>
      </w:r>
      <w:r w:rsidR="00641D0F">
        <w:t xml:space="preserve">ścieków, dlatego proponuję aby </w:t>
      </w:r>
      <w:r w:rsidR="002A16C9">
        <w:t xml:space="preserve">zmniejszyć </w:t>
      </w:r>
      <w:r w:rsidR="00641D0F">
        <w:t>dopłat</w:t>
      </w:r>
      <w:r w:rsidR="002A16C9">
        <w:t>ę</w:t>
      </w:r>
      <w:r w:rsidR="00641D0F">
        <w:t xml:space="preserve"> do ceny za ścieki </w:t>
      </w:r>
      <w:r w:rsidR="002A16C9">
        <w:t xml:space="preserve">która </w:t>
      </w:r>
      <w:r w:rsidR="00641D0F">
        <w:t>wynosiła</w:t>
      </w:r>
      <w:r w:rsidR="002A16C9">
        <w:t xml:space="preserve">by </w:t>
      </w:r>
      <w:r w:rsidR="00641D0F">
        <w:t>2,50 zł, czyli mieszkaniec zapłaci 7,00 zł za m</w:t>
      </w:r>
      <w:r w:rsidR="00641D0F">
        <w:rPr>
          <w:vertAlign w:val="superscript"/>
        </w:rPr>
        <w:t xml:space="preserve">3 </w:t>
      </w:r>
      <w:r w:rsidR="00641D0F">
        <w:t xml:space="preserve">ścieków netto. </w:t>
      </w:r>
      <w:r w:rsidR="002A16C9">
        <w:t xml:space="preserve">Stawki wejdą w życie od 1 kwietnia </w:t>
      </w:r>
      <w:proofErr w:type="spellStart"/>
      <w:r w:rsidR="002A16C9">
        <w:t>br</w:t>
      </w:r>
      <w:proofErr w:type="spellEnd"/>
      <w:r w:rsidR="002A16C9">
        <w:t>, i będą miały zastosowanie do końca marca 2026r.</w:t>
      </w:r>
    </w:p>
    <w:p w14:paraId="07F8EE80" w14:textId="36928F82" w:rsidR="00B41747" w:rsidRDefault="00B41747" w:rsidP="002616B4">
      <w:pPr>
        <w:spacing w:line="276" w:lineRule="auto"/>
        <w:ind w:left="360"/>
        <w:jc w:val="both"/>
      </w:pPr>
    </w:p>
    <w:p w14:paraId="48BA369D" w14:textId="77777777" w:rsidR="002616B4" w:rsidRDefault="002616B4" w:rsidP="002616B4">
      <w:pPr>
        <w:spacing w:line="276" w:lineRule="auto"/>
        <w:jc w:val="both"/>
      </w:pPr>
      <w:r>
        <w:t>Do projektu uchwały nie zgłoszono uwag.</w:t>
      </w:r>
    </w:p>
    <w:p w14:paraId="5F4983F1" w14:textId="0AFEF459" w:rsidR="00C34FEE" w:rsidRDefault="00C34FEE" w:rsidP="00C34FEE">
      <w:pPr>
        <w:spacing w:line="276" w:lineRule="auto"/>
        <w:jc w:val="both"/>
      </w:pPr>
      <w:r>
        <w:t xml:space="preserve">Przewodniczący przystąpił do </w:t>
      </w:r>
      <w:r w:rsidR="002616B4">
        <w:t xml:space="preserve">przeprowadzenia </w:t>
      </w:r>
      <w:r>
        <w:t>głosowania nad Uchwałą.</w:t>
      </w:r>
    </w:p>
    <w:p w14:paraId="31A49D0F" w14:textId="77777777" w:rsidR="00B41747" w:rsidRDefault="00B41747" w:rsidP="00B41747">
      <w:pPr>
        <w:jc w:val="both"/>
      </w:pPr>
    </w:p>
    <w:p w14:paraId="14A94B3A" w14:textId="225DD2BC" w:rsidR="00D64CCE" w:rsidRDefault="00D64CCE" w:rsidP="00D64CCE">
      <w:pPr>
        <w:jc w:val="both"/>
      </w:pPr>
      <w:r>
        <w:t>W głosowaniu nad projektem uchwały udział wzięło 1</w:t>
      </w:r>
      <w:r w:rsidR="002616B4">
        <w:t>4</w:t>
      </w:r>
      <w:r>
        <w:t xml:space="preserve"> radnych, za podjęciem uchwały głosowało 1</w:t>
      </w:r>
      <w:r w:rsidR="009C540B">
        <w:t>2</w:t>
      </w:r>
      <w:r>
        <w:t xml:space="preserve"> radnych</w:t>
      </w:r>
      <w:r w:rsidR="00006AD6">
        <w:t xml:space="preserve">, </w:t>
      </w:r>
      <w:r w:rsidR="009C540B">
        <w:t>2</w:t>
      </w:r>
      <w:r w:rsidR="00006AD6">
        <w:t xml:space="preserve"> </w:t>
      </w:r>
      <w:r w:rsidR="00793348">
        <w:t>radny</w:t>
      </w:r>
      <w:r w:rsidR="009C540B">
        <w:t>ch</w:t>
      </w:r>
      <w:r w:rsidR="002A16C9">
        <w:t xml:space="preserve"> wstrzymało się od głosu</w:t>
      </w:r>
      <w:r>
        <w:t>. Uchwał</w:t>
      </w:r>
      <w:r w:rsidR="009C540B">
        <w:t>a</w:t>
      </w:r>
      <w:r>
        <w:t xml:space="preserve"> </w:t>
      </w:r>
      <w:r w:rsidR="009C540B">
        <w:t xml:space="preserve">została </w:t>
      </w:r>
      <w:r>
        <w:t>podjęt</w:t>
      </w:r>
      <w:r w:rsidR="009C540B">
        <w:t>a</w:t>
      </w:r>
      <w:r w:rsidR="00EA58E3">
        <w:t xml:space="preserve"> </w:t>
      </w:r>
      <w:r w:rsidR="002A16C9">
        <w:t>jednogłośnie</w:t>
      </w:r>
      <w:r w:rsidR="0068530B">
        <w:t>.</w:t>
      </w:r>
    </w:p>
    <w:p w14:paraId="3DB7A4D2" w14:textId="77777777" w:rsidR="00D64CCE" w:rsidRDefault="00D64CCE" w:rsidP="00D64CCE">
      <w:pPr>
        <w:jc w:val="both"/>
      </w:pPr>
    </w:p>
    <w:p w14:paraId="493AE155" w14:textId="7690115D" w:rsidR="00D64CCE" w:rsidRPr="00D64CCE" w:rsidRDefault="00D64CCE" w:rsidP="00D64CCE">
      <w:pPr>
        <w:jc w:val="both"/>
        <w:rPr>
          <w:b/>
          <w:bCs/>
        </w:rPr>
      </w:pPr>
      <w:r w:rsidRPr="00D64CCE">
        <w:rPr>
          <w:b/>
          <w:bCs/>
        </w:rPr>
        <w:t xml:space="preserve"> Uchwała Nr </w:t>
      </w:r>
      <w:r w:rsidR="00793348">
        <w:rPr>
          <w:b/>
          <w:bCs/>
        </w:rPr>
        <w:t>I</w:t>
      </w:r>
      <w:r w:rsidR="002A16C9">
        <w:rPr>
          <w:b/>
          <w:bCs/>
        </w:rPr>
        <w:t>X</w:t>
      </w:r>
      <w:r w:rsidRPr="00D64CCE">
        <w:rPr>
          <w:b/>
          <w:bCs/>
        </w:rPr>
        <w:t>/</w:t>
      </w:r>
      <w:r w:rsidR="002A16C9">
        <w:rPr>
          <w:b/>
          <w:bCs/>
        </w:rPr>
        <w:t>6</w:t>
      </w:r>
      <w:r w:rsidR="009C540B">
        <w:rPr>
          <w:b/>
          <w:bCs/>
        </w:rPr>
        <w:t>1</w:t>
      </w:r>
      <w:r w:rsidRPr="00D64CCE">
        <w:rPr>
          <w:b/>
          <w:bCs/>
        </w:rPr>
        <w:t>/2</w:t>
      </w:r>
      <w:r w:rsidR="002A16C9">
        <w:rPr>
          <w:b/>
          <w:bCs/>
        </w:rPr>
        <w:t>5</w:t>
      </w:r>
      <w:r w:rsidRPr="00D64CCE">
        <w:rPr>
          <w:b/>
          <w:bCs/>
        </w:rPr>
        <w:t xml:space="preserve"> stanowi ……</w:t>
      </w:r>
      <w:r w:rsidR="00B86FC3">
        <w:rPr>
          <w:b/>
          <w:bCs/>
        </w:rPr>
        <w:t>19</w:t>
      </w:r>
      <w:r w:rsidRPr="00D64CCE">
        <w:rPr>
          <w:b/>
          <w:bCs/>
        </w:rPr>
        <w:t>..….. stronę protokołu.</w:t>
      </w:r>
    </w:p>
    <w:p w14:paraId="4B6AF3AC" w14:textId="13B5E364" w:rsidR="007C712D" w:rsidRDefault="00D64CCE" w:rsidP="00D64CCE">
      <w:pPr>
        <w:jc w:val="both"/>
        <w:rPr>
          <w:b/>
          <w:bCs/>
        </w:rPr>
      </w:pPr>
      <w:r w:rsidRPr="00D64CCE">
        <w:rPr>
          <w:b/>
          <w:bCs/>
        </w:rPr>
        <w:t>Imienna lista głosowania stanowi ……</w:t>
      </w:r>
      <w:r w:rsidR="00B86FC3">
        <w:rPr>
          <w:b/>
          <w:bCs/>
        </w:rPr>
        <w:t>20</w:t>
      </w:r>
      <w:r w:rsidRPr="00D64CCE">
        <w:rPr>
          <w:b/>
          <w:bCs/>
        </w:rPr>
        <w:t>………. stronę protokołu.</w:t>
      </w:r>
    </w:p>
    <w:p w14:paraId="0A06ED70" w14:textId="77777777" w:rsidR="00D64CCE" w:rsidRDefault="00D64CCE" w:rsidP="00D64CCE">
      <w:pPr>
        <w:jc w:val="both"/>
        <w:rPr>
          <w:b/>
          <w:bCs/>
        </w:rPr>
      </w:pPr>
    </w:p>
    <w:p w14:paraId="4DB188EE" w14:textId="7C7729AD" w:rsidR="00F15B36" w:rsidRDefault="00793348" w:rsidP="00F15B36">
      <w:pPr>
        <w:jc w:val="both"/>
      </w:pPr>
      <w:r>
        <w:t xml:space="preserve">e) </w:t>
      </w:r>
      <w:r w:rsidR="002A16C9">
        <w:t>wyrażenia zgody na zawarcie porozumienia w sprawie realizacji zadania publicznego w zakresie publicznego transportu zbiorowego na terenie Gminy Krypno przez Gminę Trzcianne</w:t>
      </w:r>
      <w:r>
        <w:t xml:space="preserve"> – </w:t>
      </w:r>
      <w:r w:rsidR="009C540B">
        <w:t>projekt uchwały przedstawił Wójt Pan Marek Stankiewicz</w:t>
      </w:r>
      <w:r w:rsidR="00F15B36">
        <w:t xml:space="preserve"> – powiedział, </w:t>
      </w:r>
      <w:r w:rsidR="00932368">
        <w:t xml:space="preserve">że </w:t>
      </w:r>
      <w:r w:rsidR="002A16C9">
        <w:t>gmina Trzcianne chce stworzy</w:t>
      </w:r>
      <w:r w:rsidR="00CC3A75">
        <w:t>ć</w:t>
      </w:r>
      <w:r w:rsidR="002A16C9">
        <w:t xml:space="preserve"> </w:t>
      </w:r>
      <w:r w:rsidR="00CC3A75">
        <w:t xml:space="preserve">stałe </w:t>
      </w:r>
      <w:r w:rsidR="002A16C9">
        <w:t>połączenie</w:t>
      </w:r>
      <w:r w:rsidR="00CC3A75">
        <w:t xml:space="preserve"> komunikacyjne pomiędzy gminą Trzcianne a gminą Krypno i skorelować te połączenia z liniami z Krypna do Białegostoku i z powrotem. W przypadku gdy zasięg organizatora transportu zbiorowego wykracza poza jej granice należy zawrzeć porozumienie z sąsiednią gminą. W ramach porozumienia ze strony gminy Krypno nie będą ponoszone koszty jedynie zobowiązujemy się do utrzymania przystanków autobusowych.</w:t>
      </w:r>
    </w:p>
    <w:p w14:paraId="5A9CC74E" w14:textId="77777777" w:rsidR="002A16C9" w:rsidRPr="00BF7D8E" w:rsidRDefault="002A16C9" w:rsidP="00F15B36">
      <w:pPr>
        <w:jc w:val="both"/>
      </w:pPr>
    </w:p>
    <w:p w14:paraId="720FDFB7" w14:textId="1C08C381" w:rsidR="00294A0B" w:rsidRDefault="00294A0B" w:rsidP="00294A0B">
      <w:pPr>
        <w:jc w:val="both"/>
      </w:pPr>
      <w:bookmarkStart w:id="4" w:name="_Hlk180639260"/>
      <w:r>
        <w:t xml:space="preserve">Do projektu uchwały nie zgłoszono </w:t>
      </w:r>
      <w:r w:rsidR="00254DA8">
        <w:t>uwag</w:t>
      </w:r>
      <w:r>
        <w:t xml:space="preserve">. </w:t>
      </w:r>
    </w:p>
    <w:p w14:paraId="16098C77" w14:textId="59939EC2" w:rsidR="00C34FEE" w:rsidRDefault="00C34FEE" w:rsidP="00C34FEE">
      <w:pPr>
        <w:spacing w:line="276" w:lineRule="auto"/>
        <w:jc w:val="both"/>
      </w:pPr>
      <w:r>
        <w:t xml:space="preserve">Przewodniczący przystąpił do </w:t>
      </w:r>
      <w:r w:rsidR="00932368">
        <w:t xml:space="preserve">przeprowadzenia </w:t>
      </w:r>
      <w:r>
        <w:t>głosowania nad Uchwałą.</w:t>
      </w:r>
    </w:p>
    <w:p w14:paraId="1ECF4B92" w14:textId="77777777" w:rsidR="00294A0B" w:rsidRDefault="00294A0B" w:rsidP="00294A0B">
      <w:pPr>
        <w:jc w:val="both"/>
      </w:pPr>
    </w:p>
    <w:p w14:paraId="1192D58B" w14:textId="3BEE42DF" w:rsidR="00294A0B" w:rsidRDefault="00294A0B" w:rsidP="00294A0B">
      <w:pPr>
        <w:jc w:val="both"/>
      </w:pPr>
      <w:r>
        <w:lastRenderedPageBreak/>
        <w:t>W głosowaniu nad projektem uchwały udział wzięło 1</w:t>
      </w:r>
      <w:r w:rsidR="00932368">
        <w:t>4</w:t>
      </w:r>
      <w:r>
        <w:t xml:space="preserve"> radnych, za podjęciem uchwały głosowało 1</w:t>
      </w:r>
      <w:r w:rsidR="00932368">
        <w:t>4</w:t>
      </w:r>
      <w:r>
        <w:t xml:space="preserve"> radnych. Uchwałę podjęto jednogłośnie.</w:t>
      </w:r>
    </w:p>
    <w:p w14:paraId="4916DD22" w14:textId="77777777" w:rsidR="00294A0B" w:rsidRDefault="00294A0B" w:rsidP="00294A0B">
      <w:pPr>
        <w:jc w:val="both"/>
      </w:pPr>
    </w:p>
    <w:p w14:paraId="0D2E3E91" w14:textId="301618F3" w:rsidR="00294A0B" w:rsidRPr="00D64CCE" w:rsidRDefault="00294A0B" w:rsidP="00294A0B">
      <w:pPr>
        <w:jc w:val="both"/>
        <w:rPr>
          <w:b/>
          <w:bCs/>
        </w:rPr>
      </w:pPr>
      <w:r w:rsidRPr="00D64CCE">
        <w:rPr>
          <w:b/>
          <w:bCs/>
        </w:rPr>
        <w:t xml:space="preserve"> Uchwała Nr </w:t>
      </w:r>
      <w:r w:rsidR="00932368">
        <w:rPr>
          <w:b/>
          <w:bCs/>
        </w:rPr>
        <w:t>I</w:t>
      </w:r>
      <w:r w:rsidR="00CC3A75">
        <w:rPr>
          <w:b/>
          <w:bCs/>
        </w:rPr>
        <w:t>X</w:t>
      </w:r>
      <w:r w:rsidRPr="00D64CCE">
        <w:rPr>
          <w:b/>
          <w:bCs/>
        </w:rPr>
        <w:t>/</w:t>
      </w:r>
      <w:r w:rsidR="00CC3A75">
        <w:rPr>
          <w:b/>
          <w:bCs/>
        </w:rPr>
        <w:t>6</w:t>
      </w:r>
      <w:r w:rsidR="00932368">
        <w:rPr>
          <w:b/>
          <w:bCs/>
        </w:rPr>
        <w:t>2</w:t>
      </w:r>
      <w:r w:rsidRPr="00D64CCE">
        <w:rPr>
          <w:b/>
          <w:bCs/>
        </w:rPr>
        <w:t>/2</w:t>
      </w:r>
      <w:r w:rsidR="00CC3A75">
        <w:rPr>
          <w:b/>
          <w:bCs/>
        </w:rPr>
        <w:t>5</w:t>
      </w:r>
      <w:r w:rsidRPr="00D64CCE">
        <w:rPr>
          <w:b/>
          <w:bCs/>
        </w:rPr>
        <w:t xml:space="preserve"> stanowi ……</w:t>
      </w:r>
      <w:r w:rsidR="00B86FC3">
        <w:rPr>
          <w:b/>
          <w:bCs/>
        </w:rPr>
        <w:t>21</w:t>
      </w:r>
      <w:r w:rsidRPr="00D64CCE">
        <w:rPr>
          <w:b/>
          <w:bCs/>
        </w:rPr>
        <w:t>..….. stronę protokołu.</w:t>
      </w:r>
    </w:p>
    <w:p w14:paraId="52B482EF" w14:textId="417F6658" w:rsidR="00294A0B" w:rsidRDefault="00294A0B" w:rsidP="00294A0B">
      <w:pPr>
        <w:jc w:val="both"/>
        <w:rPr>
          <w:b/>
          <w:bCs/>
        </w:rPr>
      </w:pPr>
      <w:r>
        <w:rPr>
          <w:b/>
          <w:bCs/>
        </w:rPr>
        <w:t xml:space="preserve"> </w:t>
      </w:r>
      <w:r w:rsidRPr="00D64CCE">
        <w:rPr>
          <w:b/>
          <w:bCs/>
        </w:rPr>
        <w:t>Imienna lista głosowania stanowi ……</w:t>
      </w:r>
      <w:r w:rsidR="00B86FC3">
        <w:rPr>
          <w:b/>
          <w:bCs/>
        </w:rPr>
        <w:t>22</w:t>
      </w:r>
      <w:r w:rsidRPr="00D64CCE">
        <w:rPr>
          <w:b/>
          <w:bCs/>
        </w:rPr>
        <w:t>………. stronę protokołu</w:t>
      </w:r>
      <w:r>
        <w:rPr>
          <w:b/>
          <w:bCs/>
        </w:rPr>
        <w:t>.</w:t>
      </w:r>
    </w:p>
    <w:p w14:paraId="2810BE79" w14:textId="77777777" w:rsidR="00254DA8" w:rsidRDefault="00254DA8" w:rsidP="00294A0B">
      <w:pPr>
        <w:jc w:val="both"/>
        <w:rPr>
          <w:b/>
          <w:bCs/>
        </w:rPr>
      </w:pPr>
    </w:p>
    <w:p w14:paraId="1D0EA868" w14:textId="0FAB83C5" w:rsidR="00254DA8" w:rsidRPr="00254DA8" w:rsidRDefault="00254DA8" w:rsidP="00294A0B">
      <w:pPr>
        <w:jc w:val="both"/>
      </w:pPr>
      <w:r w:rsidRPr="00254DA8">
        <w:t>W tym punkcie Przewodniczący Rady ogłosił 10 min. przerwę.</w:t>
      </w:r>
    </w:p>
    <w:bookmarkEnd w:id="4"/>
    <w:p w14:paraId="02E9B2BB" w14:textId="77777777" w:rsidR="00294A0B" w:rsidRDefault="00294A0B" w:rsidP="00294A0B">
      <w:pPr>
        <w:jc w:val="both"/>
      </w:pPr>
    </w:p>
    <w:p w14:paraId="588804AE" w14:textId="60B0919F" w:rsidR="00254DA8" w:rsidRPr="00254DA8" w:rsidRDefault="00254DA8" w:rsidP="00294A0B">
      <w:pPr>
        <w:jc w:val="both"/>
      </w:pPr>
      <w:r>
        <w:t>Po przerwie Rada wznowiła obrady.</w:t>
      </w:r>
    </w:p>
    <w:p w14:paraId="784364E3" w14:textId="087A33AF" w:rsidR="00254DA8" w:rsidRDefault="007953C3" w:rsidP="00254DA8">
      <w:pPr>
        <w:spacing w:before="100" w:beforeAutospacing="1" w:after="100" w:afterAutospacing="1"/>
      </w:pPr>
      <w:r>
        <w:t>f)</w:t>
      </w:r>
      <w:r w:rsidR="00932368">
        <w:t xml:space="preserve"> prz</w:t>
      </w:r>
      <w:r w:rsidR="00254DA8">
        <w:t>y</w:t>
      </w:r>
      <w:r w:rsidR="00932368">
        <w:t>jęcia</w:t>
      </w:r>
      <w:r w:rsidR="00254DA8">
        <w:t xml:space="preserve"> sprawozdania z działalności Komisji Rewizyjnej w 2024 roku i zatwierdzenia planu pracy Komisji na rok 2025 – stanowisko w </w:t>
      </w:r>
      <w:r w:rsidR="0069670D">
        <w:t xml:space="preserve">tej </w:t>
      </w:r>
      <w:r w:rsidR="00254DA8">
        <w:t xml:space="preserve">sprawie </w:t>
      </w:r>
      <w:r>
        <w:t>przedstawił</w:t>
      </w:r>
      <w:r w:rsidR="00254DA8">
        <w:t>a</w:t>
      </w:r>
      <w:r>
        <w:t xml:space="preserve"> </w:t>
      </w:r>
      <w:r w:rsidR="0069670D">
        <w:t>P</w:t>
      </w:r>
      <w:r w:rsidR="00254DA8">
        <w:t>rzewodnicząca Komisji Rewizyjnej Pani Iwona Lipińska</w:t>
      </w:r>
      <w:r w:rsidR="00932368">
        <w:t xml:space="preserve"> -</w:t>
      </w:r>
      <w:r>
        <w:t xml:space="preserve"> </w:t>
      </w:r>
      <w:r w:rsidR="00932368">
        <w:t>p</w:t>
      </w:r>
      <w:r>
        <w:t>owiedział</w:t>
      </w:r>
      <w:r w:rsidR="00254DA8">
        <w:t>a</w:t>
      </w:r>
      <w:r>
        <w:t xml:space="preserve">, że </w:t>
      </w:r>
      <w:r w:rsidR="00254DA8">
        <w:t xml:space="preserve">Komisja Rewizyjna, jako organ kontrolny Rady Gminy, przez cały 2024 rok realizowała swoje obowiązki zgodnie z przyjętym planem pracy, koncentrując się na efektywności wydatkowania środków publicznych oraz zgodności działań Gminy z obowiązującymi przepisami prawa. Równocześnie Komisja przygotowała </w:t>
      </w:r>
      <w:r w:rsidR="00254DA8" w:rsidRPr="00254DA8">
        <w:t>plan pracy na rok 2025</w:t>
      </w:r>
      <w:r w:rsidR="00254DA8">
        <w:t xml:space="preserve">, w którym przewiduje kontynuację działań kontrolnych. </w:t>
      </w:r>
      <w:r w:rsidR="0069670D">
        <w:t>Dodała, że n</w:t>
      </w:r>
      <w:r w:rsidR="00254DA8">
        <w:t xml:space="preserve">a posiedzeniu w dniu 5 lutego 2025 roku członkowie Komisji jednogłośnie przyjęli sprawozdanie z prac Komisji za 2024 rok oraz plan pracy na rok 2025.  </w:t>
      </w:r>
    </w:p>
    <w:p w14:paraId="3001ADBF" w14:textId="2644B03D" w:rsidR="00F15B36" w:rsidRDefault="00254DA8" w:rsidP="00F15B36">
      <w:pPr>
        <w:jc w:val="both"/>
      </w:pPr>
      <w:r>
        <w:t>Do projektu uchwały nie zgłoszono uwag.</w:t>
      </w:r>
    </w:p>
    <w:p w14:paraId="283F49DB" w14:textId="77777777" w:rsidR="00254DA8" w:rsidRDefault="00254DA8" w:rsidP="00F15B36">
      <w:pPr>
        <w:jc w:val="both"/>
      </w:pPr>
    </w:p>
    <w:p w14:paraId="6A68D0D4" w14:textId="77777777" w:rsidR="0014647D" w:rsidRDefault="0014647D" w:rsidP="0014647D">
      <w:pPr>
        <w:jc w:val="both"/>
      </w:pPr>
      <w:r>
        <w:t>Przewodniczący przystąpił do głosowania nad Uchwałą.</w:t>
      </w:r>
    </w:p>
    <w:p w14:paraId="52203692" w14:textId="77777777" w:rsidR="0014647D" w:rsidRDefault="0014647D" w:rsidP="0014647D">
      <w:pPr>
        <w:jc w:val="both"/>
      </w:pPr>
    </w:p>
    <w:p w14:paraId="38DA6BE9" w14:textId="208DB7F2" w:rsidR="0014647D" w:rsidRDefault="0014647D" w:rsidP="0014647D">
      <w:pPr>
        <w:jc w:val="both"/>
      </w:pPr>
      <w:r>
        <w:t>W głosowaniu nad projektem uchwały udział wzięło 1</w:t>
      </w:r>
      <w:r w:rsidR="00B63E0E">
        <w:t>4</w:t>
      </w:r>
      <w:r>
        <w:t xml:space="preserve"> radnych, za podjęciem uchwały głosowało 1</w:t>
      </w:r>
      <w:r w:rsidR="0069670D">
        <w:t>4</w:t>
      </w:r>
      <w:r>
        <w:t xml:space="preserve"> radnych</w:t>
      </w:r>
      <w:r w:rsidR="0069670D">
        <w:t>.</w:t>
      </w:r>
      <w:r>
        <w:t xml:space="preserve"> Uchwał</w:t>
      </w:r>
      <w:r w:rsidR="00B63E0E">
        <w:t>a została</w:t>
      </w:r>
      <w:r>
        <w:t xml:space="preserve"> podjęt</w:t>
      </w:r>
      <w:r w:rsidR="00B63E0E">
        <w:t>a</w:t>
      </w:r>
      <w:r w:rsidR="00EA58E3">
        <w:t xml:space="preserve"> </w:t>
      </w:r>
      <w:r w:rsidR="0069670D">
        <w:t>jednogłośnie</w:t>
      </w:r>
      <w:r>
        <w:t>.</w:t>
      </w:r>
    </w:p>
    <w:p w14:paraId="2E6AA090" w14:textId="77777777" w:rsidR="0014647D" w:rsidRDefault="0014647D" w:rsidP="0014647D">
      <w:pPr>
        <w:jc w:val="both"/>
      </w:pPr>
    </w:p>
    <w:p w14:paraId="4B9E82C3" w14:textId="647D66B1" w:rsidR="0014647D" w:rsidRPr="00D64CCE" w:rsidRDefault="0014647D" w:rsidP="0014647D">
      <w:pPr>
        <w:jc w:val="both"/>
        <w:rPr>
          <w:b/>
          <w:bCs/>
        </w:rPr>
      </w:pPr>
      <w:r w:rsidRPr="00D64CCE">
        <w:rPr>
          <w:b/>
          <w:bCs/>
        </w:rPr>
        <w:t xml:space="preserve"> Uchwała Nr </w:t>
      </w:r>
      <w:r w:rsidR="00B63E0E">
        <w:rPr>
          <w:b/>
          <w:bCs/>
        </w:rPr>
        <w:t>I</w:t>
      </w:r>
      <w:r w:rsidR="0069670D">
        <w:rPr>
          <w:b/>
          <w:bCs/>
        </w:rPr>
        <w:t>X</w:t>
      </w:r>
      <w:r w:rsidRPr="00D64CCE">
        <w:rPr>
          <w:b/>
          <w:bCs/>
        </w:rPr>
        <w:t>/</w:t>
      </w:r>
      <w:r w:rsidR="0069670D">
        <w:rPr>
          <w:b/>
          <w:bCs/>
        </w:rPr>
        <w:t>6</w:t>
      </w:r>
      <w:r w:rsidR="00B63E0E">
        <w:rPr>
          <w:b/>
          <w:bCs/>
        </w:rPr>
        <w:t>3</w:t>
      </w:r>
      <w:r w:rsidRPr="00D64CCE">
        <w:rPr>
          <w:b/>
          <w:bCs/>
        </w:rPr>
        <w:t>/2</w:t>
      </w:r>
      <w:r w:rsidR="0069670D">
        <w:rPr>
          <w:b/>
          <w:bCs/>
        </w:rPr>
        <w:t>5</w:t>
      </w:r>
      <w:r w:rsidRPr="00D64CCE">
        <w:rPr>
          <w:b/>
          <w:bCs/>
        </w:rPr>
        <w:t xml:space="preserve"> stanowi …</w:t>
      </w:r>
      <w:r w:rsidR="00B86FC3">
        <w:rPr>
          <w:b/>
          <w:bCs/>
        </w:rPr>
        <w:t>23</w:t>
      </w:r>
      <w:r w:rsidRPr="00D64CCE">
        <w:rPr>
          <w:b/>
          <w:bCs/>
        </w:rPr>
        <w:t>…..….. stronę protokołu.</w:t>
      </w:r>
    </w:p>
    <w:p w14:paraId="1B0B5380" w14:textId="6703F9FF" w:rsidR="0014647D" w:rsidRDefault="0014647D" w:rsidP="0014647D">
      <w:pPr>
        <w:jc w:val="both"/>
        <w:rPr>
          <w:b/>
          <w:bCs/>
        </w:rPr>
      </w:pPr>
      <w:r>
        <w:rPr>
          <w:b/>
          <w:bCs/>
        </w:rPr>
        <w:t xml:space="preserve"> </w:t>
      </w:r>
      <w:r w:rsidRPr="00D64CCE">
        <w:rPr>
          <w:b/>
          <w:bCs/>
        </w:rPr>
        <w:t>Imienna lista głosowania stanowi ……</w:t>
      </w:r>
      <w:r w:rsidR="00B86FC3">
        <w:rPr>
          <w:b/>
          <w:bCs/>
        </w:rPr>
        <w:t>24</w:t>
      </w:r>
      <w:r w:rsidRPr="00D64CCE">
        <w:rPr>
          <w:b/>
          <w:bCs/>
        </w:rPr>
        <w:t>………. stronę protokołu</w:t>
      </w:r>
      <w:r>
        <w:rPr>
          <w:b/>
          <w:bCs/>
        </w:rPr>
        <w:t>.</w:t>
      </w:r>
    </w:p>
    <w:p w14:paraId="67CCD226" w14:textId="77777777" w:rsidR="0033291D" w:rsidRDefault="0033291D" w:rsidP="0014647D">
      <w:pPr>
        <w:jc w:val="both"/>
        <w:rPr>
          <w:b/>
          <w:bCs/>
        </w:rPr>
      </w:pPr>
    </w:p>
    <w:p w14:paraId="073EFAC7" w14:textId="22692E28" w:rsidR="0069670D" w:rsidRPr="00B95E52" w:rsidRDefault="0033291D" w:rsidP="0069670D">
      <w:pPr>
        <w:spacing w:before="100" w:beforeAutospacing="1" w:after="100" w:afterAutospacing="1"/>
      </w:pPr>
      <w:r w:rsidRPr="0033291D">
        <w:rPr>
          <w:bCs/>
        </w:rPr>
        <w:t>g)</w:t>
      </w:r>
      <w:r w:rsidR="0069670D" w:rsidRPr="0069670D">
        <w:t xml:space="preserve"> </w:t>
      </w:r>
      <w:r w:rsidR="0069670D">
        <w:t>przyjęcia sprawozdania z działalności Komisji Skarg, Wniosków i Petycji w 2024 roku i zatwierdzenia planu pracy Komisji na rok 2025</w:t>
      </w:r>
      <w:r w:rsidR="0069670D">
        <w:rPr>
          <w:bCs/>
          <w:color w:val="000000"/>
        </w:rPr>
        <w:t xml:space="preserve"> </w:t>
      </w:r>
      <w:r w:rsidR="0069670D">
        <w:t xml:space="preserve"> – stanowisko w tej sprawie przedstawiła Przewodnicząca Komisji Pani Alicja Sienkiewicz-Dawidowska – powiedziała, że w m</w:t>
      </w:r>
      <w:r w:rsidR="0069670D" w:rsidRPr="0095397E">
        <w:t>ijającym roku Komisja zajmowała się rozpatr</w:t>
      </w:r>
      <w:r w:rsidR="0069670D">
        <w:t xml:space="preserve">zeniem petycji </w:t>
      </w:r>
      <w:r w:rsidR="0069670D" w:rsidRPr="0095397E">
        <w:t xml:space="preserve"> dotyczące</w:t>
      </w:r>
      <w:r w:rsidR="0069670D">
        <w:t>j</w:t>
      </w:r>
      <w:r w:rsidR="0069670D" w:rsidRPr="0095397E">
        <w:t xml:space="preserve"> spraw lokalnych</w:t>
      </w:r>
      <w:r w:rsidR="0069670D">
        <w:t xml:space="preserve"> oraz uczestnicząc we wspólnych posiedzeniach komisji Rady Gminy brała udział w podejmowaniu ważnych dla Gminy kwestiach. </w:t>
      </w:r>
      <w:r w:rsidR="0069670D" w:rsidRPr="0095397E">
        <w:t>Plan pracy na rok 2025 zakłada dalsze działanie w zakresie rozpatrywania wpływających do Rady Gminy skarg, wniosków i petycji. Naszym celem jest zapewnienie mieszkańcom możliwości zgłaszania swoich potrzeb i problemów, a także zwiększenie efektywności i przejrzystości funkcjonowani</w:t>
      </w:r>
      <w:r w:rsidR="0069670D">
        <w:t>a</w:t>
      </w:r>
      <w:r w:rsidR="0069670D" w:rsidRPr="0095397E">
        <w:t xml:space="preserve"> samorządu.</w:t>
      </w:r>
      <w:r w:rsidR="0069670D">
        <w:t xml:space="preserve"> Stwierdziła, że na posiedzeniu w dniu 5 lutego 2025 roku członkowie Komisji jednogłośnie przyjęli sprawozdanie z prac Komisji za 2024 rok oraz plan pracy na rok 2025. </w:t>
      </w:r>
      <w:r w:rsidR="0069670D" w:rsidRPr="00B95E52">
        <w:t xml:space="preserve"> </w:t>
      </w:r>
    </w:p>
    <w:p w14:paraId="2C8ACD0E" w14:textId="1C090DB4" w:rsidR="00410E8D" w:rsidRDefault="00410E8D" w:rsidP="00410E8D">
      <w:pPr>
        <w:jc w:val="both"/>
      </w:pPr>
      <w:r>
        <w:t xml:space="preserve">Do projektu uchwały nie zgłoszono pytań. </w:t>
      </w:r>
    </w:p>
    <w:p w14:paraId="63E95346" w14:textId="49623A38" w:rsidR="00410E8D" w:rsidRDefault="00410E8D" w:rsidP="00410E8D">
      <w:pPr>
        <w:jc w:val="both"/>
      </w:pPr>
      <w:r>
        <w:t xml:space="preserve">Przewodniczący przystąpił do </w:t>
      </w:r>
      <w:r w:rsidR="00431F71">
        <w:t xml:space="preserve">przeprowadzenia </w:t>
      </w:r>
      <w:r>
        <w:t>głosowania nad Uchwałą.</w:t>
      </w:r>
    </w:p>
    <w:p w14:paraId="2615C6F5" w14:textId="77777777" w:rsidR="00431F71" w:rsidRDefault="00431F71" w:rsidP="00410E8D">
      <w:pPr>
        <w:jc w:val="both"/>
      </w:pPr>
    </w:p>
    <w:p w14:paraId="42E19140" w14:textId="7A0D497F" w:rsidR="00017FA8" w:rsidRDefault="00431F71" w:rsidP="00410E8D">
      <w:pPr>
        <w:jc w:val="both"/>
      </w:pPr>
      <w:r>
        <w:t>W głosowaniu nad projektem uchwały udział wzięło 14 radnych, za podjęciem uchwały głosowało 14 radnych. Uchwała została podjęta jednogłośnie.</w:t>
      </w:r>
    </w:p>
    <w:p w14:paraId="71CDDB19" w14:textId="77777777" w:rsidR="00431F71" w:rsidRDefault="00431F71" w:rsidP="00410E8D">
      <w:pPr>
        <w:jc w:val="both"/>
      </w:pPr>
    </w:p>
    <w:p w14:paraId="6CEC0EDC" w14:textId="2B5DEFB5" w:rsidR="00017FA8" w:rsidRPr="00D64CCE" w:rsidRDefault="00017FA8" w:rsidP="00017FA8">
      <w:pPr>
        <w:jc w:val="both"/>
        <w:rPr>
          <w:b/>
          <w:bCs/>
        </w:rPr>
      </w:pPr>
      <w:r w:rsidRPr="00D64CCE">
        <w:rPr>
          <w:b/>
          <w:bCs/>
        </w:rPr>
        <w:lastRenderedPageBreak/>
        <w:t xml:space="preserve">Uchwała Nr </w:t>
      </w:r>
      <w:r w:rsidR="00431F71">
        <w:rPr>
          <w:b/>
          <w:bCs/>
        </w:rPr>
        <w:t>I</w:t>
      </w:r>
      <w:r w:rsidR="003F5D06">
        <w:rPr>
          <w:b/>
          <w:bCs/>
        </w:rPr>
        <w:t>X</w:t>
      </w:r>
      <w:r w:rsidRPr="00D64CCE">
        <w:rPr>
          <w:b/>
          <w:bCs/>
        </w:rPr>
        <w:t>/</w:t>
      </w:r>
      <w:r w:rsidR="003F5D06">
        <w:rPr>
          <w:b/>
          <w:bCs/>
        </w:rPr>
        <w:t>6</w:t>
      </w:r>
      <w:r w:rsidR="00431F71">
        <w:rPr>
          <w:b/>
          <w:bCs/>
        </w:rPr>
        <w:t>4</w:t>
      </w:r>
      <w:r w:rsidRPr="00D64CCE">
        <w:rPr>
          <w:b/>
          <w:bCs/>
        </w:rPr>
        <w:t>/2</w:t>
      </w:r>
      <w:r w:rsidR="003F5D06">
        <w:rPr>
          <w:b/>
          <w:bCs/>
        </w:rPr>
        <w:t>5</w:t>
      </w:r>
      <w:r w:rsidRPr="00D64CCE">
        <w:rPr>
          <w:b/>
          <w:bCs/>
        </w:rPr>
        <w:t xml:space="preserve"> stanowi …</w:t>
      </w:r>
      <w:r w:rsidR="00B86FC3">
        <w:rPr>
          <w:b/>
          <w:bCs/>
        </w:rPr>
        <w:t>25</w:t>
      </w:r>
      <w:r w:rsidRPr="00D64CCE">
        <w:rPr>
          <w:b/>
          <w:bCs/>
        </w:rPr>
        <w:t>…..….. stronę protokołu.</w:t>
      </w:r>
    </w:p>
    <w:p w14:paraId="3702EEE1" w14:textId="1AED41C5" w:rsidR="00017FA8" w:rsidRDefault="00017FA8" w:rsidP="00017FA8">
      <w:pPr>
        <w:jc w:val="both"/>
        <w:rPr>
          <w:b/>
          <w:bCs/>
        </w:rPr>
      </w:pPr>
      <w:r w:rsidRPr="00D64CCE">
        <w:rPr>
          <w:b/>
          <w:bCs/>
        </w:rPr>
        <w:t>Imienna lista głosowania stanowi ……</w:t>
      </w:r>
      <w:r w:rsidR="00B86FC3">
        <w:rPr>
          <w:b/>
          <w:bCs/>
        </w:rPr>
        <w:t>26</w:t>
      </w:r>
      <w:r w:rsidRPr="00D64CCE">
        <w:rPr>
          <w:b/>
          <w:bCs/>
        </w:rPr>
        <w:t>………. stronę protokołu</w:t>
      </w:r>
      <w:r>
        <w:rPr>
          <w:b/>
          <w:bCs/>
        </w:rPr>
        <w:t>.</w:t>
      </w:r>
    </w:p>
    <w:p w14:paraId="50B8FA5B" w14:textId="77777777" w:rsidR="00431F71" w:rsidRDefault="00431F71" w:rsidP="00017FA8">
      <w:pPr>
        <w:jc w:val="both"/>
        <w:rPr>
          <w:b/>
          <w:bCs/>
        </w:rPr>
      </w:pPr>
    </w:p>
    <w:p w14:paraId="1BF32A71" w14:textId="37F87287" w:rsidR="003F5D06" w:rsidRPr="00D1527F" w:rsidRDefault="00431F71" w:rsidP="003F5D06">
      <w:pPr>
        <w:spacing w:before="100" w:beforeAutospacing="1" w:after="100" w:afterAutospacing="1"/>
      </w:pPr>
      <w:r>
        <w:t xml:space="preserve">h) </w:t>
      </w:r>
      <w:r w:rsidR="003F5D06">
        <w:t>przyjęcia sprawozdania z działalności Komisji Budżetu, Oświaty i Spraw Społecznych w 2024 roku i zatwierdzenia planu pracy Komisji na rok 2025</w:t>
      </w:r>
      <w:r w:rsidR="003F5D06">
        <w:rPr>
          <w:bCs/>
          <w:color w:val="000000"/>
        </w:rPr>
        <w:t xml:space="preserve"> </w:t>
      </w:r>
      <w:r w:rsidR="003F5D06">
        <w:t xml:space="preserve"> - stanowisko w tej sprawie przedstawił członek Komisji Pani Emilia Klicka – powiedziała, że </w:t>
      </w:r>
      <w:r w:rsidR="003F5D06" w:rsidRPr="00D1527F">
        <w:t xml:space="preserve">Komisja w minionym roku zajmowała się szerokim zakresem spraw dotyczących </w:t>
      </w:r>
      <w:r w:rsidR="003F5D06">
        <w:t>działalności</w:t>
      </w:r>
      <w:r w:rsidR="003F5D06" w:rsidRPr="00D1527F">
        <w:t xml:space="preserve"> </w:t>
      </w:r>
      <w:r w:rsidR="003F5D06">
        <w:t>G</w:t>
      </w:r>
      <w:r w:rsidR="003F5D06" w:rsidRPr="00D1527F">
        <w:t>miny. Analizowa</w:t>
      </w:r>
      <w:r w:rsidR="003F5D06">
        <w:t>ła</w:t>
      </w:r>
      <w:r w:rsidR="003F5D06" w:rsidRPr="00D1527F">
        <w:t xml:space="preserve"> wykonanie budżetu, opiniowa</w:t>
      </w:r>
      <w:r w:rsidR="003F5D06">
        <w:t>ła</w:t>
      </w:r>
      <w:r w:rsidR="003F5D06" w:rsidRPr="00D1527F">
        <w:t xml:space="preserve"> projekty uchwał dotyczące inwestycji i wydatków</w:t>
      </w:r>
      <w:r w:rsidR="003F5D06">
        <w:t xml:space="preserve"> oraz ważnych dla finansów Gminy kwestii</w:t>
      </w:r>
      <w:r w:rsidR="003F5D06" w:rsidRPr="00D1527F">
        <w:t>.</w:t>
      </w:r>
      <w:r w:rsidR="003F5D06">
        <w:t xml:space="preserve"> </w:t>
      </w:r>
      <w:r w:rsidR="003F5D06" w:rsidRPr="00D1527F">
        <w:t>Plan pracy na 2025 rok zakłada dalsze działania w zakresie monitorowania realizacji budżetu gminy</w:t>
      </w:r>
      <w:r w:rsidR="003F5D06">
        <w:t xml:space="preserve"> oraz rozpatrywania spraw dotyczących działalności Wójta i podporządkowanych mu jednostek organizacyjnych. Nadmieniła, że na posiedzeniu w dniu 5 lutego 202</w:t>
      </w:r>
      <w:r w:rsidR="00603BE2">
        <w:t>5</w:t>
      </w:r>
      <w:r w:rsidR="003F5D06">
        <w:t xml:space="preserve"> roku członkowie Komisji jednogłośnie przyjęli sprawozdanie z prac Komisji za 2024 rok oraz plan pracy na 2025 rok.</w:t>
      </w:r>
    </w:p>
    <w:p w14:paraId="7A53F02F" w14:textId="77777777" w:rsidR="00832E4A" w:rsidRDefault="00832E4A" w:rsidP="00832E4A">
      <w:pPr>
        <w:jc w:val="both"/>
      </w:pPr>
      <w:r>
        <w:t xml:space="preserve">Do projektu uchwały nie zgłoszono pytań. </w:t>
      </w:r>
    </w:p>
    <w:p w14:paraId="01322E05" w14:textId="77777777" w:rsidR="00832E4A" w:rsidRDefault="00832E4A" w:rsidP="00832E4A">
      <w:pPr>
        <w:jc w:val="both"/>
      </w:pPr>
      <w:bookmarkStart w:id="5" w:name="_Hlk188342566"/>
      <w:r>
        <w:t>Przewodniczący przystąpił do przeprowadzenia głosowania nad Uchwałą.</w:t>
      </w:r>
    </w:p>
    <w:p w14:paraId="7D1C1B80" w14:textId="77777777" w:rsidR="00832E4A" w:rsidRDefault="00832E4A" w:rsidP="00832E4A">
      <w:pPr>
        <w:jc w:val="both"/>
      </w:pPr>
    </w:p>
    <w:p w14:paraId="3A580BB7" w14:textId="77777777" w:rsidR="00832E4A" w:rsidRDefault="00832E4A" w:rsidP="00832E4A">
      <w:pPr>
        <w:jc w:val="both"/>
      </w:pPr>
      <w:r>
        <w:t>W głosowaniu nad projektem uchwały udział wzięło 14 radnych, za podjęciem uchwały głosowało 14 radnych. Uchwała została podjęta jednogłośnie.</w:t>
      </w:r>
    </w:p>
    <w:p w14:paraId="5EC6476A" w14:textId="77777777" w:rsidR="00832E4A" w:rsidRDefault="00832E4A" w:rsidP="00832E4A">
      <w:pPr>
        <w:jc w:val="both"/>
      </w:pPr>
    </w:p>
    <w:p w14:paraId="6D236BF4" w14:textId="0BA44436" w:rsidR="00832E4A" w:rsidRPr="00D64CCE" w:rsidRDefault="00832E4A" w:rsidP="00832E4A">
      <w:pPr>
        <w:jc w:val="both"/>
        <w:rPr>
          <w:b/>
          <w:bCs/>
        </w:rPr>
      </w:pPr>
      <w:r w:rsidRPr="00D64CCE">
        <w:rPr>
          <w:b/>
          <w:bCs/>
        </w:rPr>
        <w:t xml:space="preserve">Uchwała Nr </w:t>
      </w:r>
      <w:r>
        <w:rPr>
          <w:b/>
          <w:bCs/>
        </w:rPr>
        <w:t>I</w:t>
      </w:r>
      <w:r w:rsidR="003F5D06">
        <w:rPr>
          <w:b/>
          <w:bCs/>
        </w:rPr>
        <w:t>X</w:t>
      </w:r>
      <w:r w:rsidRPr="00D64CCE">
        <w:rPr>
          <w:b/>
          <w:bCs/>
        </w:rPr>
        <w:t>/</w:t>
      </w:r>
      <w:r w:rsidR="003F5D06">
        <w:rPr>
          <w:b/>
          <w:bCs/>
        </w:rPr>
        <w:t>6</w:t>
      </w:r>
      <w:r>
        <w:rPr>
          <w:b/>
          <w:bCs/>
        </w:rPr>
        <w:t>5</w:t>
      </w:r>
      <w:r w:rsidRPr="00D64CCE">
        <w:rPr>
          <w:b/>
          <w:bCs/>
        </w:rPr>
        <w:t>/2</w:t>
      </w:r>
      <w:r w:rsidR="003F5D06">
        <w:rPr>
          <w:b/>
          <w:bCs/>
        </w:rPr>
        <w:t>5</w:t>
      </w:r>
      <w:r w:rsidRPr="00D64CCE">
        <w:rPr>
          <w:b/>
          <w:bCs/>
        </w:rPr>
        <w:t xml:space="preserve"> stanowi …</w:t>
      </w:r>
      <w:r w:rsidR="00B86FC3">
        <w:rPr>
          <w:b/>
          <w:bCs/>
        </w:rPr>
        <w:t>27</w:t>
      </w:r>
      <w:r w:rsidRPr="00D64CCE">
        <w:rPr>
          <w:b/>
          <w:bCs/>
        </w:rPr>
        <w:t>…..….. stronę protokołu.</w:t>
      </w:r>
    </w:p>
    <w:p w14:paraId="02F152DA" w14:textId="30B94D31" w:rsidR="00832E4A" w:rsidRDefault="00832E4A" w:rsidP="00832E4A">
      <w:pPr>
        <w:jc w:val="both"/>
        <w:rPr>
          <w:b/>
          <w:bCs/>
        </w:rPr>
      </w:pPr>
      <w:r w:rsidRPr="00D64CCE">
        <w:rPr>
          <w:b/>
          <w:bCs/>
        </w:rPr>
        <w:t>Imienna lista głosowania stanowi ……</w:t>
      </w:r>
      <w:r w:rsidR="00B86FC3">
        <w:rPr>
          <w:b/>
          <w:bCs/>
        </w:rPr>
        <w:t>28</w:t>
      </w:r>
      <w:r w:rsidRPr="00D64CCE">
        <w:rPr>
          <w:b/>
          <w:bCs/>
        </w:rPr>
        <w:t>………. stronę protokołu</w:t>
      </w:r>
      <w:r>
        <w:rPr>
          <w:b/>
          <w:bCs/>
        </w:rPr>
        <w:t>.</w:t>
      </w:r>
    </w:p>
    <w:p w14:paraId="356838B3" w14:textId="77777777" w:rsidR="00832E4A" w:rsidRDefault="00832E4A" w:rsidP="00410E8D">
      <w:pPr>
        <w:jc w:val="both"/>
      </w:pPr>
    </w:p>
    <w:bookmarkEnd w:id="5"/>
    <w:p w14:paraId="31905801" w14:textId="48DCD300" w:rsidR="00603BE2" w:rsidRPr="00CD5266" w:rsidRDefault="00832E4A" w:rsidP="00603BE2">
      <w:pPr>
        <w:spacing w:before="100" w:beforeAutospacing="1" w:after="100" w:afterAutospacing="1"/>
      </w:pPr>
      <w:r>
        <w:t xml:space="preserve">i) </w:t>
      </w:r>
      <w:r w:rsidR="003F5D06">
        <w:t xml:space="preserve">przyjęcia sprawozdania z działalności Komisji Rolnictwa i Dróg w 2024 roku i zatwierdzenia planu pracy Komisji na rok 2025 – stanowisko w tej sprawie przedstawił Przewodniczący Komisji Pan </w:t>
      </w:r>
      <w:r w:rsidR="00603BE2">
        <w:t>Paweł Stachurski – powiedział, że</w:t>
      </w:r>
      <w:r w:rsidR="00603BE2" w:rsidRPr="00603BE2">
        <w:t xml:space="preserve"> </w:t>
      </w:r>
      <w:r w:rsidR="00603BE2">
        <w:t>w</w:t>
      </w:r>
      <w:r w:rsidR="00603BE2" w:rsidRPr="00CD5266">
        <w:t xml:space="preserve"> minionym roku Komisja zajmowała się infrastrukturą drogową na terenie naszej gminy. Wspólnie analizowaliśmy stan dróg gminnych i powiatowych oraz zgłaszaliśmy potrzeby dotyczące ich remontów i modernizacji. Plan pracy na 2025 rok obejmuje kontynuację tych działań, ze szczególnym uwzględnieniem poprawy jakości </w:t>
      </w:r>
      <w:r w:rsidR="00603BE2">
        <w:t>d</w:t>
      </w:r>
      <w:r w:rsidR="00603BE2" w:rsidRPr="00CD5266">
        <w:t>r</w:t>
      </w:r>
      <w:r w:rsidR="00603BE2">
        <w:t>ó</w:t>
      </w:r>
      <w:r w:rsidR="00603BE2" w:rsidRPr="00CD5266">
        <w:t>g</w:t>
      </w:r>
      <w:r w:rsidR="00603BE2">
        <w:t xml:space="preserve"> gminnych i powiatowych z terenu naszej Gminy.</w:t>
      </w:r>
      <w:r w:rsidR="00603BE2" w:rsidRPr="00CD5266">
        <w:t xml:space="preserve"> Zamierzamy także współpracować z mieszkańcami w zakresie bieżących problemów dotyczących </w:t>
      </w:r>
      <w:r w:rsidR="00603BE2">
        <w:t xml:space="preserve">gospodarki drogowej, rolnej </w:t>
      </w:r>
      <w:r w:rsidR="00603BE2" w:rsidRPr="00CD5266">
        <w:t xml:space="preserve"> i transportowej.</w:t>
      </w:r>
      <w:r w:rsidR="00603BE2">
        <w:t xml:space="preserve"> Na posiedzeniu w dniu 5 lutego 2025 roku Komisja jednogłośnie przyjęła sprawozdanie z działalności Komisji w 2024 roku oraz plan pracy na rok 2025.</w:t>
      </w:r>
    </w:p>
    <w:p w14:paraId="7E89B053" w14:textId="1B6D513A" w:rsidR="0076229E" w:rsidRDefault="00603BE2" w:rsidP="003F5D06">
      <w:pPr>
        <w:jc w:val="both"/>
      </w:pPr>
      <w:r>
        <w:t xml:space="preserve"> Do projektu uchwały nie zgłoszono uwag.</w:t>
      </w:r>
    </w:p>
    <w:p w14:paraId="609690C4" w14:textId="77777777" w:rsidR="0076229E" w:rsidRDefault="0076229E" w:rsidP="0076229E">
      <w:pPr>
        <w:jc w:val="both"/>
      </w:pPr>
      <w:r>
        <w:t>Przewodniczący przystąpił do przeprowadzenia głosowania nad Uchwałą.</w:t>
      </w:r>
    </w:p>
    <w:p w14:paraId="0B3CA572" w14:textId="77777777" w:rsidR="0076229E" w:rsidRDefault="0076229E" w:rsidP="0076229E">
      <w:pPr>
        <w:jc w:val="both"/>
      </w:pPr>
    </w:p>
    <w:p w14:paraId="30A3ABA8" w14:textId="7A0CE445" w:rsidR="0076229E" w:rsidRDefault="0076229E" w:rsidP="0076229E">
      <w:pPr>
        <w:jc w:val="both"/>
      </w:pPr>
      <w:r>
        <w:t>W głosowaniu nad projektem uchwały udział wzięło 14 radnych, za podjęciem uchwały głosowało 1</w:t>
      </w:r>
      <w:r w:rsidR="00603BE2">
        <w:t>4</w:t>
      </w:r>
      <w:r>
        <w:t xml:space="preserve"> radnych</w:t>
      </w:r>
      <w:r w:rsidR="00603BE2">
        <w:t xml:space="preserve">. </w:t>
      </w:r>
      <w:r>
        <w:t xml:space="preserve">Uchwała została podjęta </w:t>
      </w:r>
      <w:r w:rsidR="00EA58E3">
        <w:t>jednogłośnie</w:t>
      </w:r>
      <w:r>
        <w:t>.</w:t>
      </w:r>
    </w:p>
    <w:p w14:paraId="11FD0A13" w14:textId="77777777" w:rsidR="0076229E" w:rsidRDefault="0076229E" w:rsidP="0076229E">
      <w:pPr>
        <w:jc w:val="both"/>
      </w:pPr>
    </w:p>
    <w:p w14:paraId="33783DAA" w14:textId="6EB9798E" w:rsidR="0076229E" w:rsidRPr="00D64CCE" w:rsidRDefault="0076229E" w:rsidP="0076229E">
      <w:pPr>
        <w:jc w:val="both"/>
        <w:rPr>
          <w:b/>
          <w:bCs/>
        </w:rPr>
      </w:pPr>
      <w:r w:rsidRPr="00D64CCE">
        <w:rPr>
          <w:b/>
          <w:bCs/>
        </w:rPr>
        <w:t xml:space="preserve">Uchwała Nr </w:t>
      </w:r>
      <w:r>
        <w:rPr>
          <w:b/>
          <w:bCs/>
        </w:rPr>
        <w:t>I</w:t>
      </w:r>
      <w:r w:rsidR="00603BE2">
        <w:rPr>
          <w:b/>
          <w:bCs/>
        </w:rPr>
        <w:t>X</w:t>
      </w:r>
      <w:r w:rsidRPr="00D64CCE">
        <w:rPr>
          <w:b/>
          <w:bCs/>
        </w:rPr>
        <w:t>/</w:t>
      </w:r>
      <w:r w:rsidR="00603BE2">
        <w:rPr>
          <w:b/>
          <w:bCs/>
        </w:rPr>
        <w:t>6</w:t>
      </w:r>
      <w:r w:rsidR="00EA58E3">
        <w:rPr>
          <w:b/>
          <w:bCs/>
        </w:rPr>
        <w:t>6</w:t>
      </w:r>
      <w:r w:rsidRPr="00D64CCE">
        <w:rPr>
          <w:b/>
          <w:bCs/>
        </w:rPr>
        <w:t>/2</w:t>
      </w:r>
      <w:r w:rsidR="00603BE2">
        <w:rPr>
          <w:b/>
          <w:bCs/>
        </w:rPr>
        <w:t>5</w:t>
      </w:r>
      <w:r w:rsidRPr="00D64CCE">
        <w:rPr>
          <w:b/>
          <w:bCs/>
        </w:rPr>
        <w:t xml:space="preserve"> stanowi …</w:t>
      </w:r>
      <w:r w:rsidR="00B86FC3">
        <w:rPr>
          <w:b/>
          <w:bCs/>
        </w:rPr>
        <w:t>29</w:t>
      </w:r>
      <w:r w:rsidRPr="00D64CCE">
        <w:rPr>
          <w:b/>
          <w:bCs/>
        </w:rPr>
        <w:t>…..….. stronę protokołu.</w:t>
      </w:r>
    </w:p>
    <w:p w14:paraId="26E27688" w14:textId="30D351EE" w:rsidR="0076229E" w:rsidRDefault="0076229E" w:rsidP="0076229E">
      <w:pPr>
        <w:jc w:val="both"/>
        <w:rPr>
          <w:b/>
          <w:bCs/>
        </w:rPr>
      </w:pPr>
      <w:r w:rsidRPr="00D64CCE">
        <w:rPr>
          <w:b/>
          <w:bCs/>
        </w:rPr>
        <w:t>Imienna lista głosowania stanowi ……</w:t>
      </w:r>
      <w:r w:rsidR="00B86FC3">
        <w:rPr>
          <w:b/>
          <w:bCs/>
        </w:rPr>
        <w:t>30</w:t>
      </w:r>
      <w:r w:rsidRPr="00D64CCE">
        <w:rPr>
          <w:b/>
          <w:bCs/>
        </w:rPr>
        <w:t>………. stronę protokołu</w:t>
      </w:r>
      <w:r>
        <w:rPr>
          <w:b/>
          <w:bCs/>
        </w:rPr>
        <w:t>.</w:t>
      </w:r>
    </w:p>
    <w:p w14:paraId="58E9F5BA" w14:textId="77777777" w:rsidR="0076229E" w:rsidRDefault="0076229E" w:rsidP="0076229E">
      <w:pPr>
        <w:jc w:val="both"/>
      </w:pPr>
    </w:p>
    <w:p w14:paraId="62C2EB6A" w14:textId="7FAB76E1" w:rsidR="00603BE2" w:rsidRDefault="00EA58E3" w:rsidP="00603BE2">
      <w:pPr>
        <w:rPr>
          <w:bCs/>
        </w:rPr>
      </w:pPr>
      <w:r>
        <w:t xml:space="preserve">j) </w:t>
      </w:r>
      <w:r w:rsidR="00603BE2" w:rsidRPr="00EA12DE">
        <w:rPr>
          <w:bCs/>
        </w:rPr>
        <w:t xml:space="preserve">wprowadzenia </w:t>
      </w:r>
      <w:r w:rsidR="00603BE2">
        <w:rPr>
          <w:bCs/>
        </w:rPr>
        <w:t xml:space="preserve">regulaminu określającego zasady i tryb korzystania ze świetlic wiejskich stanowiących mienie Gminy Krypno – projekt uchwały przedstawił Wójt Pan Marek Stankiewicz – powiedział że, w regulaminie zawarte są zasady korzystania ze wszystkich 9 świetlic z terenu gminy Krypno. Wymienił z projektu uchwały grupy osób którym użyczenie </w:t>
      </w:r>
      <w:r w:rsidR="00603BE2">
        <w:rPr>
          <w:bCs/>
        </w:rPr>
        <w:lastRenderedPageBreak/>
        <w:t>lokalu jest nieodpłatne</w:t>
      </w:r>
      <w:r w:rsidR="00D60CC5">
        <w:rPr>
          <w:bCs/>
        </w:rPr>
        <w:t>. Nadmienił, że w każdym obiekcie będzie książka osób korzystających ze świetlicy a także, że większość obiektów będzie monitorowanych ze względu na bezpieczeństwo wynajmującego i korzystających ze świetlicy.</w:t>
      </w:r>
    </w:p>
    <w:p w14:paraId="147FCFA3" w14:textId="77777777" w:rsidR="00D60CC5" w:rsidRDefault="00D60CC5" w:rsidP="00D60CC5">
      <w:pPr>
        <w:spacing w:before="100" w:beforeAutospacing="1" w:after="100" w:afterAutospacing="1"/>
        <w:jc w:val="both"/>
        <w:outlineLvl w:val="1"/>
        <w:rPr>
          <w:rFonts w:eastAsiaTheme="minorHAnsi"/>
          <w:bCs/>
          <w:kern w:val="2"/>
          <w:lang w:eastAsia="en-US"/>
          <w14:ligatures w14:val="standardContextual"/>
        </w:rPr>
      </w:pPr>
      <w:r>
        <w:rPr>
          <w:rFonts w:eastAsiaTheme="minorHAnsi"/>
          <w:bCs/>
          <w:kern w:val="2"/>
          <w:lang w:eastAsia="en-US"/>
          <w14:ligatures w14:val="standardContextual"/>
        </w:rPr>
        <w:t>Do projektu uchwały nie zgłoszono uwag.</w:t>
      </w:r>
    </w:p>
    <w:p w14:paraId="6872B4B6" w14:textId="2159FE5C" w:rsidR="00C52691" w:rsidRDefault="00C52691" w:rsidP="00D60CC5">
      <w:pPr>
        <w:spacing w:before="100" w:beforeAutospacing="1" w:after="100" w:afterAutospacing="1"/>
        <w:jc w:val="both"/>
        <w:outlineLvl w:val="1"/>
      </w:pPr>
      <w:r>
        <w:t>Przewodniczący przystąpił do przeprowadzenia głosowania nad Uchwałą.</w:t>
      </w:r>
    </w:p>
    <w:p w14:paraId="138B96D7" w14:textId="77777777" w:rsidR="00C52691" w:rsidRDefault="00C52691" w:rsidP="00C52691">
      <w:pPr>
        <w:jc w:val="both"/>
      </w:pPr>
    </w:p>
    <w:p w14:paraId="6D267F15" w14:textId="449B3265" w:rsidR="00C52691" w:rsidRDefault="00C52691" w:rsidP="00C52691">
      <w:pPr>
        <w:jc w:val="both"/>
      </w:pPr>
      <w:r>
        <w:t>W głosowaniu nad projektem uchwały udział wzięło 14 radnych, za podjęciem uchwały głosowało 14 radnych. Uchwała została podjęta jednogłośnie.</w:t>
      </w:r>
    </w:p>
    <w:p w14:paraId="78E645AE" w14:textId="77777777" w:rsidR="00C52691" w:rsidRDefault="00C52691" w:rsidP="00C52691">
      <w:pPr>
        <w:jc w:val="both"/>
      </w:pPr>
    </w:p>
    <w:p w14:paraId="350C2A8F" w14:textId="733F3439" w:rsidR="00C52691" w:rsidRPr="00D64CCE" w:rsidRDefault="00C52691" w:rsidP="00C52691">
      <w:pPr>
        <w:jc w:val="both"/>
        <w:rPr>
          <w:b/>
          <w:bCs/>
        </w:rPr>
      </w:pPr>
      <w:r w:rsidRPr="00D64CCE">
        <w:rPr>
          <w:b/>
          <w:bCs/>
        </w:rPr>
        <w:t xml:space="preserve">Uchwała Nr </w:t>
      </w:r>
      <w:r>
        <w:rPr>
          <w:b/>
          <w:bCs/>
        </w:rPr>
        <w:t>I</w:t>
      </w:r>
      <w:r w:rsidR="00D60CC5">
        <w:rPr>
          <w:b/>
          <w:bCs/>
        </w:rPr>
        <w:t>X</w:t>
      </w:r>
      <w:r w:rsidRPr="00D64CCE">
        <w:rPr>
          <w:b/>
          <w:bCs/>
        </w:rPr>
        <w:t>/</w:t>
      </w:r>
      <w:r w:rsidR="00D60CC5">
        <w:rPr>
          <w:b/>
          <w:bCs/>
        </w:rPr>
        <w:t>6</w:t>
      </w:r>
      <w:r>
        <w:rPr>
          <w:b/>
          <w:bCs/>
        </w:rPr>
        <w:t>7</w:t>
      </w:r>
      <w:r w:rsidRPr="00D64CCE">
        <w:rPr>
          <w:b/>
          <w:bCs/>
        </w:rPr>
        <w:t>/2</w:t>
      </w:r>
      <w:r w:rsidR="00D60CC5">
        <w:rPr>
          <w:b/>
          <w:bCs/>
        </w:rPr>
        <w:t>5</w:t>
      </w:r>
      <w:r w:rsidRPr="00D64CCE">
        <w:rPr>
          <w:b/>
          <w:bCs/>
        </w:rPr>
        <w:t xml:space="preserve"> stanowi ……</w:t>
      </w:r>
      <w:r w:rsidR="00B86FC3">
        <w:rPr>
          <w:b/>
          <w:bCs/>
        </w:rPr>
        <w:t>31</w:t>
      </w:r>
      <w:r w:rsidRPr="00D64CCE">
        <w:rPr>
          <w:b/>
          <w:bCs/>
        </w:rPr>
        <w:t>..….. stronę protokołu.</w:t>
      </w:r>
    </w:p>
    <w:p w14:paraId="2EC97DA7" w14:textId="179985C6" w:rsidR="00C52691" w:rsidRDefault="00C52691" w:rsidP="00C52691">
      <w:pPr>
        <w:jc w:val="both"/>
        <w:rPr>
          <w:b/>
          <w:bCs/>
        </w:rPr>
      </w:pPr>
      <w:r w:rsidRPr="00D64CCE">
        <w:rPr>
          <w:b/>
          <w:bCs/>
        </w:rPr>
        <w:t>Imienna lista głosowania stanowi …</w:t>
      </w:r>
      <w:r w:rsidR="00B86FC3">
        <w:rPr>
          <w:b/>
          <w:bCs/>
        </w:rPr>
        <w:t>32</w:t>
      </w:r>
      <w:r w:rsidRPr="00D64CCE">
        <w:rPr>
          <w:b/>
          <w:bCs/>
        </w:rPr>
        <w:t>…………. stronę protokołu</w:t>
      </w:r>
      <w:r>
        <w:rPr>
          <w:b/>
          <w:bCs/>
        </w:rPr>
        <w:t>.</w:t>
      </w:r>
    </w:p>
    <w:p w14:paraId="5206C7EB" w14:textId="77777777" w:rsidR="00D60CC5" w:rsidRDefault="00D60CC5" w:rsidP="00C52691">
      <w:pPr>
        <w:jc w:val="both"/>
        <w:rPr>
          <w:b/>
          <w:bCs/>
        </w:rPr>
      </w:pPr>
    </w:p>
    <w:p w14:paraId="44246180" w14:textId="02F9C880" w:rsidR="00D60CC5" w:rsidRDefault="00D60CC5" w:rsidP="00D60CC5">
      <w:pPr>
        <w:rPr>
          <w:bCs/>
        </w:rPr>
      </w:pPr>
      <w:r w:rsidRPr="00D60CC5">
        <w:t>k)</w:t>
      </w:r>
      <w:r>
        <w:t xml:space="preserve"> </w:t>
      </w:r>
      <w:r>
        <w:rPr>
          <w:bCs/>
        </w:rPr>
        <w:t>o zmianie uchwały Nr XXXI/175/10 Rady Gminy Krypno z dnia 24 lutego 2010r. w sprawie nadania Statutu Gminnej Bibliotece Publicznej w Krypnie – projekt uchwały przedstawiła Sekretarz Gminy  Pani Joanna Wojno – powiedziała że, dyrektor biblioteki Pani Beata Rogalska złożyła wniosek o wykreślenie ze statutu biblioteki filii bibliotecznej w Długołęce, która została zlikwidowana w roku ubiegłym. Uchwała jest dostosowaniem stanu prawnego do istniejącego stanu faktycznego.</w:t>
      </w:r>
    </w:p>
    <w:p w14:paraId="25B4275D" w14:textId="77777777" w:rsidR="00D60CC5" w:rsidRDefault="00D60CC5" w:rsidP="00D60CC5">
      <w:pPr>
        <w:rPr>
          <w:bCs/>
        </w:rPr>
      </w:pPr>
    </w:p>
    <w:p w14:paraId="1C9E0D3B" w14:textId="5341B75B" w:rsidR="00D60CC5" w:rsidRDefault="00D60CC5" w:rsidP="00D60CC5">
      <w:pPr>
        <w:rPr>
          <w:bCs/>
        </w:rPr>
      </w:pPr>
      <w:r>
        <w:rPr>
          <w:bCs/>
        </w:rPr>
        <w:t>Do projektu uchwały nie zgłoszono uwag.</w:t>
      </w:r>
    </w:p>
    <w:p w14:paraId="4FE3ED77" w14:textId="2373B8C2" w:rsidR="00D60CC5" w:rsidRDefault="00D60CC5" w:rsidP="00D60CC5">
      <w:pPr>
        <w:rPr>
          <w:bCs/>
        </w:rPr>
      </w:pPr>
      <w:bookmarkStart w:id="6" w:name="_Hlk194327007"/>
      <w:r>
        <w:rPr>
          <w:bCs/>
        </w:rPr>
        <w:t>Przewodniczący przystąpił do przeprowadzenia głosowania nad Uchwałą.</w:t>
      </w:r>
    </w:p>
    <w:p w14:paraId="003FCA6E" w14:textId="42BD4C4F" w:rsidR="00D60CC5" w:rsidRDefault="00D60CC5" w:rsidP="00C52691">
      <w:pPr>
        <w:jc w:val="both"/>
      </w:pPr>
    </w:p>
    <w:p w14:paraId="29FEBD1B" w14:textId="77777777" w:rsidR="00D60CC5" w:rsidRDefault="00D60CC5" w:rsidP="00D60CC5">
      <w:pPr>
        <w:jc w:val="both"/>
      </w:pPr>
      <w:r>
        <w:t>W głosowaniu nad projektem uchwały udział wzięło 14 radnych, za podjęciem uchwały głosowało 14 radnych. Uchwała została podjęta jednogłośnie.</w:t>
      </w:r>
    </w:p>
    <w:p w14:paraId="2CA98E80" w14:textId="77777777" w:rsidR="00D60CC5" w:rsidRDefault="00D60CC5" w:rsidP="00D60CC5">
      <w:pPr>
        <w:jc w:val="both"/>
      </w:pPr>
    </w:p>
    <w:p w14:paraId="7FCC883B" w14:textId="6099D1D1" w:rsidR="00D60CC5" w:rsidRPr="00D64CCE" w:rsidRDefault="00D60CC5" w:rsidP="00D60CC5">
      <w:pPr>
        <w:jc w:val="both"/>
        <w:rPr>
          <w:b/>
          <w:bCs/>
        </w:rPr>
      </w:pPr>
      <w:r w:rsidRPr="00D64CCE">
        <w:rPr>
          <w:b/>
          <w:bCs/>
        </w:rPr>
        <w:t xml:space="preserve">Uchwała Nr </w:t>
      </w:r>
      <w:r>
        <w:rPr>
          <w:b/>
          <w:bCs/>
        </w:rPr>
        <w:t>IX</w:t>
      </w:r>
      <w:r w:rsidRPr="00D64CCE">
        <w:rPr>
          <w:b/>
          <w:bCs/>
        </w:rPr>
        <w:t>/</w:t>
      </w:r>
      <w:r>
        <w:rPr>
          <w:b/>
          <w:bCs/>
        </w:rPr>
        <w:t>6</w:t>
      </w:r>
      <w:r w:rsidR="00FC12FD">
        <w:rPr>
          <w:b/>
          <w:bCs/>
        </w:rPr>
        <w:t>8</w:t>
      </w:r>
      <w:r w:rsidRPr="00D64CCE">
        <w:rPr>
          <w:b/>
          <w:bCs/>
        </w:rPr>
        <w:t>/2</w:t>
      </w:r>
      <w:r>
        <w:rPr>
          <w:b/>
          <w:bCs/>
        </w:rPr>
        <w:t>5</w:t>
      </w:r>
      <w:r w:rsidRPr="00D64CCE">
        <w:rPr>
          <w:b/>
          <w:bCs/>
        </w:rPr>
        <w:t xml:space="preserve"> stanowi …</w:t>
      </w:r>
      <w:r w:rsidR="00B86FC3">
        <w:rPr>
          <w:b/>
          <w:bCs/>
        </w:rPr>
        <w:t>33</w:t>
      </w:r>
      <w:r w:rsidRPr="00D64CCE">
        <w:rPr>
          <w:b/>
          <w:bCs/>
        </w:rPr>
        <w:t>…..….. stronę protokołu.</w:t>
      </w:r>
    </w:p>
    <w:p w14:paraId="6493476D" w14:textId="63DCF881" w:rsidR="00D60CC5" w:rsidRDefault="00D60CC5" w:rsidP="00D60CC5">
      <w:pPr>
        <w:jc w:val="both"/>
        <w:rPr>
          <w:b/>
          <w:bCs/>
        </w:rPr>
      </w:pPr>
      <w:r w:rsidRPr="00D64CCE">
        <w:rPr>
          <w:b/>
          <w:bCs/>
        </w:rPr>
        <w:t>Imienna lista głosowania stanowi ……</w:t>
      </w:r>
      <w:r w:rsidR="00B86FC3">
        <w:rPr>
          <w:b/>
          <w:bCs/>
        </w:rPr>
        <w:t>34</w:t>
      </w:r>
      <w:r w:rsidRPr="00D64CCE">
        <w:rPr>
          <w:b/>
          <w:bCs/>
        </w:rPr>
        <w:t>………. stronę protokołu</w:t>
      </w:r>
      <w:r>
        <w:rPr>
          <w:b/>
          <w:bCs/>
        </w:rPr>
        <w:t>.</w:t>
      </w:r>
    </w:p>
    <w:bookmarkEnd w:id="6"/>
    <w:p w14:paraId="736C84AF" w14:textId="77777777" w:rsidR="00FC12FD" w:rsidRDefault="00FC12FD" w:rsidP="00D60CC5">
      <w:pPr>
        <w:jc w:val="both"/>
        <w:rPr>
          <w:b/>
          <w:bCs/>
        </w:rPr>
      </w:pPr>
    </w:p>
    <w:p w14:paraId="36CBE515" w14:textId="7D158A1E" w:rsidR="00FC12FD" w:rsidRDefault="00FC12FD" w:rsidP="00FC12FD">
      <w:pPr>
        <w:rPr>
          <w:bCs/>
        </w:rPr>
      </w:pPr>
      <w:r w:rsidRPr="00FC12FD">
        <w:t>l)</w:t>
      </w:r>
      <w:r>
        <w:t xml:space="preserve"> </w:t>
      </w:r>
      <w:r>
        <w:rPr>
          <w:bCs/>
        </w:rPr>
        <w:t xml:space="preserve">przyjęcia „Programu opieki nad zwierzętami bezdomnymi oraz zapobiegania bezdomności zwierząt na terenie Gminy Krypno w 2025 roku” – projekt uchwały przedstawiła Inspektor Urzędu Gminy Pani Katarzyna </w:t>
      </w:r>
      <w:proofErr w:type="spellStart"/>
      <w:r>
        <w:rPr>
          <w:bCs/>
        </w:rPr>
        <w:t>Czerepowicz</w:t>
      </w:r>
      <w:proofErr w:type="spellEnd"/>
      <w:r>
        <w:rPr>
          <w:bCs/>
        </w:rPr>
        <w:t xml:space="preserve"> – powiedziała że, zgodnie z ustawą o ochronie zwierząt Rada Gminy jest zobowiązana corocznie do 31 marca przyjąć „Program opieki nad zwierzętami bezdomnymi oraz zapobiegania bezdomności na terenie Gminy Krypno”. Nasz projekt programu oprócz tego, że zawiera zapisy o odpowiedzialnej opiece nad zwierzętami zakłada również koszty realizacji tego programu. W 2025r.na ten cel w budżecie gminy została zabezpieczona kwota 130.400,00 zł. z czego 95 tys. przeznaczone jest na schronisko, 2 tys. na </w:t>
      </w:r>
      <w:r w:rsidR="00E43102">
        <w:rPr>
          <w:bCs/>
        </w:rPr>
        <w:t>odławianie i transport do schroniska</w:t>
      </w:r>
      <w:r>
        <w:rPr>
          <w:bCs/>
        </w:rPr>
        <w:t>, 2 tys. na opiekę weterynaryjną</w:t>
      </w:r>
      <w:r w:rsidR="00E43102">
        <w:rPr>
          <w:bCs/>
        </w:rPr>
        <w:t>, 1 tys. zł na zapewnienie miejsca dla zwierząt gospodarskich,</w:t>
      </w:r>
      <w:r>
        <w:rPr>
          <w:bCs/>
        </w:rPr>
        <w:t xml:space="preserve"> </w:t>
      </w:r>
      <w:r w:rsidR="00E43102">
        <w:rPr>
          <w:bCs/>
        </w:rPr>
        <w:t xml:space="preserve">300 zł na dokarmianie wolno żyjących kotów, 100 zł </w:t>
      </w:r>
      <w:r>
        <w:rPr>
          <w:bCs/>
        </w:rPr>
        <w:t xml:space="preserve"> </w:t>
      </w:r>
      <w:r w:rsidR="00E43102">
        <w:rPr>
          <w:bCs/>
        </w:rPr>
        <w:t>na edukacje mieszkańców oraz 30 tys. zł na sterylizację i kastrację zwierząt z uwagi na duże zainteresowanie mieszkańców. Projekt został pozytywnie zaopiniowany przez lekarza weterynarii</w:t>
      </w:r>
      <w:r w:rsidR="00370B83">
        <w:rPr>
          <w:bCs/>
        </w:rPr>
        <w:t xml:space="preserve"> i koło łowieckie.</w:t>
      </w:r>
    </w:p>
    <w:p w14:paraId="015D6184" w14:textId="47202B00" w:rsidR="00FC12FD" w:rsidRPr="00FC12FD" w:rsidRDefault="00FC12FD" w:rsidP="00D60CC5">
      <w:pPr>
        <w:jc w:val="both"/>
      </w:pPr>
    </w:p>
    <w:p w14:paraId="39E4E497" w14:textId="6CB32910" w:rsidR="00D60CC5" w:rsidRDefault="00370B83" w:rsidP="00C52691">
      <w:pPr>
        <w:jc w:val="both"/>
      </w:pPr>
      <w:r>
        <w:t>Do projektu uchwały nie zgłoszono uwag.</w:t>
      </w:r>
    </w:p>
    <w:p w14:paraId="78E883CA" w14:textId="77777777" w:rsidR="00370B83" w:rsidRDefault="00370B83" w:rsidP="00370B83">
      <w:pPr>
        <w:rPr>
          <w:bCs/>
        </w:rPr>
      </w:pPr>
      <w:r>
        <w:rPr>
          <w:bCs/>
        </w:rPr>
        <w:t>Przewodniczący przystąpił do przeprowadzenia głosowania nad Uchwałą.</w:t>
      </w:r>
    </w:p>
    <w:p w14:paraId="0B14CE21" w14:textId="77777777" w:rsidR="00370B83" w:rsidRDefault="00370B83" w:rsidP="00370B83">
      <w:pPr>
        <w:jc w:val="both"/>
      </w:pPr>
    </w:p>
    <w:p w14:paraId="38347146" w14:textId="77777777" w:rsidR="00370B83" w:rsidRDefault="00370B83" w:rsidP="00370B83">
      <w:pPr>
        <w:jc w:val="both"/>
      </w:pPr>
      <w:r>
        <w:t>W głosowaniu nad projektem uchwały udział wzięło 14 radnych, za podjęciem uchwały głosowało 14 radnych. Uchwała została podjęta jednogłośnie.</w:t>
      </w:r>
    </w:p>
    <w:p w14:paraId="4EEA677D" w14:textId="77777777" w:rsidR="00370B83" w:rsidRDefault="00370B83" w:rsidP="00370B83">
      <w:pPr>
        <w:jc w:val="both"/>
      </w:pPr>
    </w:p>
    <w:p w14:paraId="1191172E" w14:textId="54EF0343" w:rsidR="00370B83" w:rsidRPr="00D64CCE" w:rsidRDefault="00370B83" w:rsidP="00370B83">
      <w:pPr>
        <w:jc w:val="both"/>
        <w:rPr>
          <w:b/>
          <w:bCs/>
        </w:rPr>
      </w:pPr>
      <w:r w:rsidRPr="00D64CCE">
        <w:rPr>
          <w:b/>
          <w:bCs/>
        </w:rPr>
        <w:t xml:space="preserve">Uchwała Nr </w:t>
      </w:r>
      <w:r>
        <w:rPr>
          <w:b/>
          <w:bCs/>
        </w:rPr>
        <w:t>IX</w:t>
      </w:r>
      <w:r w:rsidRPr="00D64CCE">
        <w:rPr>
          <w:b/>
          <w:bCs/>
        </w:rPr>
        <w:t>/</w:t>
      </w:r>
      <w:r>
        <w:rPr>
          <w:b/>
          <w:bCs/>
        </w:rPr>
        <w:t>69</w:t>
      </w:r>
      <w:r w:rsidRPr="00D64CCE">
        <w:rPr>
          <w:b/>
          <w:bCs/>
        </w:rPr>
        <w:t>/2</w:t>
      </w:r>
      <w:r>
        <w:rPr>
          <w:b/>
          <w:bCs/>
        </w:rPr>
        <w:t>5</w:t>
      </w:r>
      <w:r w:rsidRPr="00D64CCE">
        <w:rPr>
          <w:b/>
          <w:bCs/>
        </w:rPr>
        <w:t xml:space="preserve"> stanowi ……</w:t>
      </w:r>
      <w:r w:rsidR="00B86FC3">
        <w:rPr>
          <w:b/>
          <w:bCs/>
        </w:rPr>
        <w:t>35</w:t>
      </w:r>
      <w:r w:rsidRPr="00D64CCE">
        <w:rPr>
          <w:b/>
          <w:bCs/>
        </w:rPr>
        <w:t>..….. stronę protokołu.</w:t>
      </w:r>
    </w:p>
    <w:p w14:paraId="0633015A" w14:textId="3BD79178" w:rsidR="00370B83" w:rsidRDefault="00370B83" w:rsidP="00370B83">
      <w:pPr>
        <w:jc w:val="both"/>
        <w:rPr>
          <w:b/>
          <w:bCs/>
        </w:rPr>
      </w:pPr>
      <w:r w:rsidRPr="00D64CCE">
        <w:rPr>
          <w:b/>
          <w:bCs/>
        </w:rPr>
        <w:t>Imienna lista głosowania stanowi …</w:t>
      </w:r>
      <w:r w:rsidR="00B86FC3">
        <w:rPr>
          <w:b/>
          <w:bCs/>
        </w:rPr>
        <w:t>36</w:t>
      </w:r>
      <w:r w:rsidRPr="00D64CCE">
        <w:rPr>
          <w:b/>
          <w:bCs/>
        </w:rPr>
        <w:t>…………. stronę protokołu</w:t>
      </w:r>
      <w:r>
        <w:rPr>
          <w:b/>
          <w:bCs/>
        </w:rPr>
        <w:t>.</w:t>
      </w:r>
    </w:p>
    <w:p w14:paraId="793ED1E5" w14:textId="77777777" w:rsidR="002249DA" w:rsidRDefault="002249DA" w:rsidP="00370B83">
      <w:pPr>
        <w:jc w:val="both"/>
        <w:rPr>
          <w:b/>
          <w:bCs/>
        </w:rPr>
      </w:pPr>
    </w:p>
    <w:p w14:paraId="3E3EAE24" w14:textId="5A7A2214" w:rsidR="002249DA" w:rsidRDefault="002249DA" w:rsidP="002249DA">
      <w:pPr>
        <w:rPr>
          <w:bCs/>
        </w:rPr>
      </w:pPr>
      <w:r>
        <w:t xml:space="preserve">ł) </w:t>
      </w:r>
      <w:r>
        <w:rPr>
          <w:bCs/>
        </w:rPr>
        <w:t>wyrażenia zgody na zawarcie porozumienia z Państwowym Gospodarstwem Wodnym Wody Polskie na realizację zadania dotyczącego eksploatacji budowli piętrzących na rzece Jaskranka – projekt uchwały przedstawił Wójt Pan Marek Stankiewicz – powiedział, że zmieniono prawo wodne w tym zakresie, że samorządy mogą przejmować zadania organów Wód Polskich na rzekach. Na terenie naszej Gminy mamy 3 rzeki wpadające do Narwi</w:t>
      </w:r>
      <w:r w:rsidR="00B4055E">
        <w:rPr>
          <w:bCs/>
        </w:rPr>
        <w:t>: Kulikówka, Jaskranka, Nereśl. W ostatnich latach regulacja na rzekach przebiegała w ten sposób, że w ramach przetargu Wód Polskich był wyłaniany wykonawca,</w:t>
      </w:r>
      <w:r>
        <w:rPr>
          <w:bCs/>
        </w:rPr>
        <w:t xml:space="preserve"> </w:t>
      </w:r>
      <w:r w:rsidR="00B4055E">
        <w:rPr>
          <w:bCs/>
        </w:rPr>
        <w:t>który nie bardzo interesował się rzeką. To jest nieodpowiedzialne, przepływ wody w rzece należy regulować, mamy suszę, dlatego trzeba podpisać porozumienie i nawadniać tereny jak najszybciej. Koszty będą minimalne.</w:t>
      </w:r>
    </w:p>
    <w:p w14:paraId="5DA85D3D" w14:textId="77777777" w:rsidR="00B4055E" w:rsidRDefault="00B4055E" w:rsidP="002249DA">
      <w:pPr>
        <w:rPr>
          <w:bCs/>
        </w:rPr>
      </w:pPr>
    </w:p>
    <w:p w14:paraId="6E6FDE7B" w14:textId="41525D59" w:rsidR="00B4055E" w:rsidRDefault="00B4055E" w:rsidP="002249DA">
      <w:pPr>
        <w:rPr>
          <w:bCs/>
        </w:rPr>
      </w:pPr>
      <w:r>
        <w:rPr>
          <w:bCs/>
        </w:rPr>
        <w:t>- Radny Pan Szczepan Konopko poprosił, aby zająć się również rzeką w Kruszynie.</w:t>
      </w:r>
    </w:p>
    <w:p w14:paraId="7CCD2995" w14:textId="77777777" w:rsidR="00133012" w:rsidRDefault="00133012" w:rsidP="002249DA">
      <w:pPr>
        <w:rPr>
          <w:bCs/>
        </w:rPr>
      </w:pPr>
    </w:p>
    <w:p w14:paraId="3D62EA6D" w14:textId="36BB11DA" w:rsidR="00133012" w:rsidRDefault="00133012" w:rsidP="002249DA">
      <w:pPr>
        <w:rPr>
          <w:bCs/>
        </w:rPr>
      </w:pPr>
      <w:r>
        <w:rPr>
          <w:bCs/>
        </w:rPr>
        <w:t>Wójt odpowiedział, że w dniu dzisiejszym prosi o akceptację porozumienia na rzekę Jaskranka, ale w jak najszybszym czasie porozmawia z Zarządem Wód Polskich i zajmie się tym tematem.</w:t>
      </w:r>
    </w:p>
    <w:p w14:paraId="7C72DB17" w14:textId="77777777" w:rsidR="00133012" w:rsidRDefault="00133012" w:rsidP="002249DA">
      <w:pPr>
        <w:rPr>
          <w:bCs/>
        </w:rPr>
      </w:pPr>
    </w:p>
    <w:p w14:paraId="460A521C" w14:textId="77777777" w:rsidR="00133012" w:rsidRDefault="00133012" w:rsidP="002249DA">
      <w:pPr>
        <w:rPr>
          <w:bCs/>
        </w:rPr>
      </w:pPr>
    </w:p>
    <w:p w14:paraId="7D911CDB" w14:textId="77777777" w:rsidR="00133012" w:rsidRDefault="00133012" w:rsidP="00133012">
      <w:pPr>
        <w:rPr>
          <w:bCs/>
        </w:rPr>
      </w:pPr>
      <w:r>
        <w:rPr>
          <w:bCs/>
        </w:rPr>
        <w:t>Przewodniczący przystąpił do przeprowadzenia głosowania nad Uchwałą.</w:t>
      </w:r>
    </w:p>
    <w:p w14:paraId="430CFD16" w14:textId="77777777" w:rsidR="00133012" w:rsidRDefault="00133012" w:rsidP="00133012">
      <w:pPr>
        <w:jc w:val="both"/>
      </w:pPr>
    </w:p>
    <w:p w14:paraId="645614D3" w14:textId="77777777" w:rsidR="00133012" w:rsidRDefault="00133012" w:rsidP="00133012">
      <w:pPr>
        <w:jc w:val="both"/>
      </w:pPr>
      <w:r>
        <w:t>W głosowaniu nad projektem uchwały udział wzięło 14 radnych, za podjęciem uchwały głosowało 14 radnych. Uchwała została podjęta jednogłośnie.</w:t>
      </w:r>
    </w:p>
    <w:p w14:paraId="5569C8B4" w14:textId="77777777" w:rsidR="00133012" w:rsidRDefault="00133012" w:rsidP="00133012">
      <w:pPr>
        <w:jc w:val="both"/>
      </w:pPr>
    </w:p>
    <w:p w14:paraId="56458A5D" w14:textId="570C52B9" w:rsidR="00133012" w:rsidRPr="00D64CCE" w:rsidRDefault="00133012" w:rsidP="00133012">
      <w:pPr>
        <w:jc w:val="both"/>
        <w:rPr>
          <w:b/>
          <w:bCs/>
        </w:rPr>
      </w:pPr>
      <w:r w:rsidRPr="00D64CCE">
        <w:rPr>
          <w:b/>
          <w:bCs/>
        </w:rPr>
        <w:t xml:space="preserve">Uchwała Nr </w:t>
      </w:r>
      <w:r>
        <w:rPr>
          <w:b/>
          <w:bCs/>
        </w:rPr>
        <w:t>IX</w:t>
      </w:r>
      <w:r w:rsidRPr="00D64CCE">
        <w:rPr>
          <w:b/>
          <w:bCs/>
        </w:rPr>
        <w:t>/</w:t>
      </w:r>
      <w:r>
        <w:rPr>
          <w:b/>
          <w:bCs/>
        </w:rPr>
        <w:t>70</w:t>
      </w:r>
      <w:r w:rsidRPr="00D64CCE">
        <w:rPr>
          <w:b/>
          <w:bCs/>
        </w:rPr>
        <w:t>/2</w:t>
      </w:r>
      <w:r>
        <w:rPr>
          <w:b/>
          <w:bCs/>
        </w:rPr>
        <w:t>5</w:t>
      </w:r>
      <w:r w:rsidRPr="00D64CCE">
        <w:rPr>
          <w:b/>
          <w:bCs/>
        </w:rPr>
        <w:t xml:space="preserve"> stanowi ……</w:t>
      </w:r>
      <w:r w:rsidR="00B86FC3">
        <w:rPr>
          <w:b/>
          <w:bCs/>
        </w:rPr>
        <w:t>37</w:t>
      </w:r>
      <w:r w:rsidRPr="00D64CCE">
        <w:rPr>
          <w:b/>
          <w:bCs/>
        </w:rPr>
        <w:t>..….. stronę protokołu.</w:t>
      </w:r>
    </w:p>
    <w:p w14:paraId="44D9FDFB" w14:textId="20AE862F" w:rsidR="00133012" w:rsidRDefault="00133012" w:rsidP="00133012">
      <w:pPr>
        <w:jc w:val="both"/>
        <w:rPr>
          <w:b/>
          <w:bCs/>
        </w:rPr>
      </w:pPr>
      <w:r w:rsidRPr="00D64CCE">
        <w:rPr>
          <w:b/>
          <w:bCs/>
        </w:rPr>
        <w:t>Imienna lista głosowania stanowi ……</w:t>
      </w:r>
      <w:r w:rsidR="00B86FC3">
        <w:rPr>
          <w:b/>
          <w:bCs/>
        </w:rPr>
        <w:t>38</w:t>
      </w:r>
      <w:r w:rsidRPr="00D64CCE">
        <w:rPr>
          <w:b/>
          <w:bCs/>
        </w:rPr>
        <w:t>………. stronę protokołu</w:t>
      </w:r>
      <w:r>
        <w:rPr>
          <w:b/>
          <w:bCs/>
        </w:rPr>
        <w:t>.</w:t>
      </w:r>
    </w:p>
    <w:p w14:paraId="3021911F" w14:textId="77777777" w:rsidR="00133012" w:rsidRDefault="00133012" w:rsidP="00133012">
      <w:pPr>
        <w:jc w:val="both"/>
        <w:rPr>
          <w:b/>
          <w:bCs/>
        </w:rPr>
      </w:pPr>
    </w:p>
    <w:p w14:paraId="55F157D0" w14:textId="2576B7CC" w:rsidR="00133012" w:rsidRDefault="00FF2173" w:rsidP="00133012">
      <w:pPr>
        <w:spacing w:after="160" w:line="259" w:lineRule="auto"/>
        <w:contextualSpacing/>
        <w:rPr>
          <w:bCs/>
        </w:rPr>
      </w:pPr>
      <w:r>
        <w:rPr>
          <w:b/>
          <w:bCs/>
        </w:rPr>
        <w:t>Ad.</w:t>
      </w:r>
      <w:r w:rsidR="00133012">
        <w:rPr>
          <w:b/>
          <w:bCs/>
        </w:rPr>
        <w:t xml:space="preserve"> 6</w:t>
      </w:r>
      <w:r w:rsidR="00133012" w:rsidRPr="001634EA">
        <w:rPr>
          <w:b/>
          <w:bCs/>
        </w:rPr>
        <w:t xml:space="preserve"> </w:t>
      </w:r>
      <w:r w:rsidR="00133012" w:rsidRPr="00441FA4">
        <w:rPr>
          <w:bCs/>
        </w:rPr>
        <w:t>Przedstawienie sprawozdania z realizacji zadań z zakresu wspierania rodziny i systemu pieczy zastępczej za rok 2024</w:t>
      </w:r>
      <w:r w:rsidR="00133012">
        <w:rPr>
          <w:bCs/>
        </w:rPr>
        <w:t xml:space="preserve"> – sprawozdanie przedstawiła Kierownik Gminnego Ośrodka Pomocy Społecznej Pani Marta Milewicka-Roszkowska – powiedziała że, sprawozdanie zostało stworzone na podstawie danych pozyskanych z instytucji działających na terenie naszej Gminy. Do najważniejszych działań realizowanych przez Ośrodek Pomocy Społecznej należą</w:t>
      </w:r>
      <w:r w:rsidR="00C106E5">
        <w:rPr>
          <w:bCs/>
        </w:rPr>
        <w:t xml:space="preserve"> działania finansowe poprzez dożywianie dzieci w szkołach, przyznawanie świadczeń z pomocy społecznej jak również działania niefinansowe czyli praca pracowników socjalnych, asystenta rodziny a od ubiegłego roku na naszym terenie funkcjonuje program „Asystent osobisty osoby z niepełnosprawnością” którym objęliśmy ponad 20 osób, z czego aż 6 dzieci. </w:t>
      </w:r>
    </w:p>
    <w:p w14:paraId="406133E5" w14:textId="162938C9" w:rsidR="00C106E5" w:rsidRPr="00441FA4" w:rsidRDefault="00C106E5" w:rsidP="00133012">
      <w:pPr>
        <w:spacing w:after="160" w:line="259" w:lineRule="auto"/>
        <w:contextualSpacing/>
        <w:rPr>
          <w:bCs/>
        </w:rPr>
      </w:pPr>
      <w:r>
        <w:rPr>
          <w:bCs/>
        </w:rPr>
        <w:t xml:space="preserve">Do działań zaliczyć należy również czynności cykliczne podejmowane przez poszczególne jednostki takie jak: konkursy tematyczne, akcje zimowe, letnie, festyny związane z rodziną, jak </w:t>
      </w:r>
      <w:r w:rsidR="00FF2173">
        <w:rPr>
          <w:bCs/>
        </w:rPr>
        <w:t>np. festyn zorganizowany w ubiegłym roku „Witamy wakacje”, spotkanie choinkowe, akcja BRAVE KID, rajd rowerowy, warsztaty Wielkanocne, działania Kół Gospodyń Wiejskich. Podziękowała Radzie i Urzędowi Gminy, jednostkom OSP, KGW i instytucjom kulturalnym za pomoc i wsparcie finansowe jak również emocjonalne.</w:t>
      </w:r>
      <w:r>
        <w:rPr>
          <w:bCs/>
        </w:rPr>
        <w:t xml:space="preserve"> </w:t>
      </w:r>
    </w:p>
    <w:p w14:paraId="463B6655" w14:textId="77777777" w:rsidR="00133012" w:rsidRDefault="00133012" w:rsidP="00133012">
      <w:pPr>
        <w:jc w:val="both"/>
        <w:rPr>
          <w:b/>
          <w:bCs/>
        </w:rPr>
      </w:pPr>
    </w:p>
    <w:p w14:paraId="0161EC58" w14:textId="05AB79A4" w:rsidR="002249DA" w:rsidRPr="002249DA" w:rsidRDefault="002249DA" w:rsidP="00370B83">
      <w:pPr>
        <w:jc w:val="both"/>
      </w:pPr>
    </w:p>
    <w:p w14:paraId="119FFD26" w14:textId="622889BB" w:rsidR="001739A9" w:rsidRPr="001739A9" w:rsidRDefault="008C21D3" w:rsidP="00017FA8">
      <w:pPr>
        <w:jc w:val="both"/>
        <w:rPr>
          <w:b/>
          <w:bCs/>
        </w:rPr>
      </w:pPr>
      <w:r w:rsidRPr="008C21D3">
        <w:rPr>
          <w:b/>
        </w:rPr>
        <w:t xml:space="preserve">Ad. </w:t>
      </w:r>
      <w:r w:rsidR="00133012">
        <w:rPr>
          <w:b/>
        </w:rPr>
        <w:t>7</w:t>
      </w:r>
      <w:r w:rsidRPr="008C21D3">
        <w:rPr>
          <w:b/>
        </w:rPr>
        <w:t xml:space="preserve"> </w:t>
      </w:r>
      <w:r>
        <w:rPr>
          <w:b/>
        </w:rPr>
        <w:t xml:space="preserve"> </w:t>
      </w:r>
      <w:r w:rsidR="001739A9" w:rsidRPr="001739A9">
        <w:rPr>
          <w:b/>
          <w:bCs/>
        </w:rPr>
        <w:t>Interpelacje i zapytania radnych.</w:t>
      </w:r>
    </w:p>
    <w:p w14:paraId="77AC0CFB" w14:textId="77777777" w:rsidR="001739A9" w:rsidRDefault="001739A9" w:rsidP="002D6F19">
      <w:pPr>
        <w:jc w:val="both"/>
      </w:pPr>
    </w:p>
    <w:p w14:paraId="215C327D" w14:textId="01D5B7BB" w:rsidR="00E603E5" w:rsidRDefault="00660412" w:rsidP="00E603E5">
      <w:pPr>
        <w:ind w:left="426" w:hanging="426"/>
        <w:jc w:val="both"/>
      </w:pPr>
      <w:r>
        <w:lastRenderedPageBreak/>
        <w:t xml:space="preserve">       -</w:t>
      </w:r>
      <w:r w:rsidR="00165891">
        <w:t xml:space="preserve"> </w:t>
      </w:r>
      <w:r w:rsidR="00FF2173">
        <w:t>Wiceprzewodniczący Rady</w:t>
      </w:r>
      <w:r>
        <w:t xml:space="preserve"> Pan </w:t>
      </w:r>
      <w:r w:rsidR="00FF2173">
        <w:t>Mariusz Adamski</w:t>
      </w:r>
      <w:r w:rsidR="00C52691">
        <w:t xml:space="preserve"> </w:t>
      </w:r>
      <w:r w:rsidR="00FF2173">
        <w:t xml:space="preserve">poprosił o likwidację ubytku w jezdni zjeżdżając z Długołęki w kierunku </w:t>
      </w:r>
      <w:proofErr w:type="spellStart"/>
      <w:r w:rsidR="00FF2173">
        <w:t>Kulesz</w:t>
      </w:r>
      <w:proofErr w:type="spellEnd"/>
      <w:r w:rsidR="00FF2173">
        <w:t>-Chobotek.</w:t>
      </w:r>
      <w:r w:rsidR="00C52691">
        <w:t>.</w:t>
      </w:r>
    </w:p>
    <w:p w14:paraId="6909A8D8" w14:textId="77777777" w:rsidR="00E603E5" w:rsidRDefault="00E603E5" w:rsidP="00E603E5">
      <w:pPr>
        <w:ind w:left="426" w:hanging="426"/>
        <w:jc w:val="both"/>
      </w:pPr>
    </w:p>
    <w:p w14:paraId="3D3C7D61" w14:textId="17D6B9C4" w:rsidR="00181738" w:rsidRDefault="00181738" w:rsidP="00E603E5">
      <w:pPr>
        <w:ind w:left="426" w:hanging="426"/>
        <w:jc w:val="both"/>
      </w:pPr>
      <w:r>
        <w:t xml:space="preserve">       - Radny Pan Zbigniew </w:t>
      </w:r>
      <w:proofErr w:type="spellStart"/>
      <w:r>
        <w:t>Dzienis</w:t>
      </w:r>
      <w:proofErr w:type="spellEnd"/>
      <w:r>
        <w:t xml:space="preserve"> zapytał o postępy prac w świetlicy w Zastoczu.</w:t>
      </w:r>
    </w:p>
    <w:p w14:paraId="006F6B8C" w14:textId="77777777" w:rsidR="00181738" w:rsidRDefault="00181738" w:rsidP="00E603E5">
      <w:pPr>
        <w:ind w:left="426" w:hanging="426"/>
        <w:jc w:val="both"/>
      </w:pPr>
    </w:p>
    <w:p w14:paraId="70F7A1CE" w14:textId="6AA52876" w:rsidR="00660412" w:rsidRDefault="00660412" w:rsidP="00E603E5">
      <w:pPr>
        <w:jc w:val="both"/>
      </w:pPr>
      <w:r>
        <w:t xml:space="preserve">Wójt </w:t>
      </w:r>
      <w:r w:rsidR="00181738">
        <w:t xml:space="preserve">odpowiedział, że gdy tylko puszczą mrozy puścimy drenaż wokół budynku a następnie zadecydujemy, czy budynek jest na tyle wysuszony, że możemy dokończyć remont. Natomiast komisję możemy przenieść do świetlicy w </w:t>
      </w:r>
      <w:proofErr w:type="spellStart"/>
      <w:r w:rsidR="00181738">
        <w:t>Peńskich</w:t>
      </w:r>
      <w:proofErr w:type="spellEnd"/>
      <w:r w:rsidR="00181738">
        <w:t xml:space="preserve"> bez zmiany obwodu.</w:t>
      </w:r>
    </w:p>
    <w:p w14:paraId="76F2D44D" w14:textId="77777777" w:rsidR="00181738" w:rsidRDefault="00181738" w:rsidP="00E603E5">
      <w:pPr>
        <w:jc w:val="both"/>
      </w:pPr>
      <w:r>
        <w:t xml:space="preserve">          - Radny Pan Zbigniew </w:t>
      </w:r>
      <w:proofErr w:type="spellStart"/>
      <w:r>
        <w:t>Dzienis</w:t>
      </w:r>
      <w:proofErr w:type="spellEnd"/>
      <w:r>
        <w:t xml:space="preserve"> poprosił o likwidację ubytków na drodze Zastocze –  </w:t>
      </w:r>
    </w:p>
    <w:p w14:paraId="01E2A791" w14:textId="64BC80F6" w:rsidR="00181738" w:rsidRDefault="00181738" w:rsidP="00E603E5">
      <w:pPr>
        <w:jc w:val="both"/>
      </w:pPr>
      <w:r>
        <w:t xml:space="preserve">             Knyszyn Zamek.</w:t>
      </w:r>
    </w:p>
    <w:p w14:paraId="23D6AF80" w14:textId="77777777" w:rsidR="00181738" w:rsidRDefault="00181738" w:rsidP="00E603E5">
      <w:pPr>
        <w:jc w:val="both"/>
      </w:pPr>
    </w:p>
    <w:p w14:paraId="675F306D" w14:textId="2189E26B" w:rsidR="00181738" w:rsidRDefault="00181738" w:rsidP="00E603E5">
      <w:pPr>
        <w:jc w:val="both"/>
      </w:pPr>
      <w:r>
        <w:t>Wójt odpowiedział, że jeszcze w tym tygodniu dziury zostaną załatane</w:t>
      </w:r>
      <w:r w:rsidR="00BE334A">
        <w:t>. Wspomniał również o odcinku drogi przed torami który zamierza wyasfaltować, natomiast problemem jest odcinek drogi wjazdowej do wsi.</w:t>
      </w:r>
    </w:p>
    <w:p w14:paraId="566B0B15" w14:textId="77777777" w:rsidR="00181738" w:rsidRDefault="00181738" w:rsidP="00E603E5">
      <w:pPr>
        <w:jc w:val="both"/>
      </w:pPr>
    </w:p>
    <w:p w14:paraId="4B690E1E" w14:textId="0E1C13B2" w:rsidR="00E70560" w:rsidRDefault="00811FCF" w:rsidP="00E336C7">
      <w:pPr>
        <w:jc w:val="both"/>
        <w:rPr>
          <w:b/>
          <w:bCs/>
        </w:rPr>
      </w:pPr>
      <w:r>
        <w:rPr>
          <w:b/>
          <w:bCs/>
        </w:rPr>
        <w:t>Ad</w:t>
      </w:r>
      <w:r w:rsidR="00E70560" w:rsidRPr="00E70560">
        <w:rPr>
          <w:b/>
          <w:bCs/>
        </w:rPr>
        <w:t>.</w:t>
      </w:r>
      <w:r w:rsidR="00C90BC9">
        <w:rPr>
          <w:b/>
          <w:bCs/>
        </w:rPr>
        <w:t xml:space="preserve"> </w:t>
      </w:r>
      <w:r w:rsidR="00B86FC3">
        <w:rPr>
          <w:b/>
          <w:bCs/>
        </w:rPr>
        <w:t>8</w:t>
      </w:r>
      <w:r w:rsidR="00E70560" w:rsidRPr="00E70560">
        <w:rPr>
          <w:b/>
          <w:bCs/>
        </w:rPr>
        <w:t xml:space="preserve"> Wolne wnioski.</w:t>
      </w:r>
    </w:p>
    <w:p w14:paraId="48F27A5D" w14:textId="77777777" w:rsidR="006E40A1" w:rsidRDefault="006E40A1" w:rsidP="00E336C7">
      <w:pPr>
        <w:jc w:val="both"/>
        <w:rPr>
          <w:b/>
          <w:bCs/>
        </w:rPr>
      </w:pPr>
    </w:p>
    <w:p w14:paraId="3DA280E0" w14:textId="2C04AB98" w:rsidR="006E40A1" w:rsidRPr="006E40A1" w:rsidRDefault="006E40A1" w:rsidP="00E336C7">
      <w:pPr>
        <w:jc w:val="both"/>
      </w:pPr>
      <w:r w:rsidRPr="006E40A1">
        <w:t xml:space="preserve">W tym </w:t>
      </w:r>
      <w:r>
        <w:t>punkcie glos zabrał Wójt i wspomniał</w:t>
      </w:r>
      <w:r w:rsidR="00B86FC3">
        <w:t xml:space="preserve"> o zmianie miejsca sesji Rady Gminy Krypno ze względu na powtarzające się problemy techniczne w budynku GOK.</w:t>
      </w:r>
    </w:p>
    <w:p w14:paraId="3C210C32" w14:textId="77777777" w:rsidR="006E40A1" w:rsidRDefault="006E40A1" w:rsidP="00E336C7">
      <w:pPr>
        <w:jc w:val="both"/>
        <w:rPr>
          <w:b/>
          <w:bCs/>
        </w:rPr>
      </w:pPr>
    </w:p>
    <w:p w14:paraId="0B3D6894" w14:textId="4A8A578C" w:rsidR="00F05FEE" w:rsidRDefault="00F05FEE" w:rsidP="00F05FEE">
      <w:pPr>
        <w:jc w:val="both"/>
      </w:pPr>
      <w:r>
        <w:t xml:space="preserve">W związku z wyczerpaniem tematyki posiedzenia </w:t>
      </w:r>
      <w:r w:rsidR="00D17B1B">
        <w:t>I</w:t>
      </w:r>
      <w:r w:rsidR="00B86FC3">
        <w:t>X</w:t>
      </w:r>
      <w:r>
        <w:t xml:space="preserve"> sesji Rady Gminy Krypno Przewodniczący Rady Pan Marek Kurzyna podziękował wszystkim za udział w sesji</w:t>
      </w:r>
      <w:r w:rsidR="00B86FC3">
        <w:t xml:space="preserve"> i</w:t>
      </w:r>
      <w:r>
        <w:t xml:space="preserve"> dokonał zamknięcia obrad</w:t>
      </w:r>
      <w:r w:rsidR="00B86FC3">
        <w:t>.</w:t>
      </w:r>
    </w:p>
    <w:p w14:paraId="4DE1A412" w14:textId="25E6BD06" w:rsidR="00F05FEE" w:rsidRPr="00A770A4" w:rsidRDefault="00F05FEE" w:rsidP="00F05FEE">
      <w:pPr>
        <w:spacing w:after="160" w:line="259" w:lineRule="auto"/>
        <w:jc w:val="both"/>
        <w:rPr>
          <w:bCs/>
        </w:rPr>
      </w:pPr>
      <w:r>
        <w:br/>
      </w:r>
      <w:r w:rsidRPr="00FD41E0">
        <w:t xml:space="preserve">Protokółowała: </w:t>
      </w:r>
      <w:r w:rsidR="00682DB3">
        <w:t>Joanna Wojno</w:t>
      </w:r>
    </w:p>
    <w:p w14:paraId="2F7A8B43" w14:textId="2743F801" w:rsidR="00F05FEE" w:rsidRPr="00723AE4" w:rsidRDefault="00F05FEE" w:rsidP="0015064B">
      <w:pPr>
        <w:jc w:val="both"/>
      </w:pPr>
    </w:p>
    <w:sectPr w:rsidR="00F05FEE" w:rsidRPr="00723A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EE631" w14:textId="77777777" w:rsidR="00304784" w:rsidRDefault="00304784" w:rsidP="006564FA">
      <w:r>
        <w:separator/>
      </w:r>
    </w:p>
  </w:endnote>
  <w:endnote w:type="continuationSeparator" w:id="0">
    <w:p w14:paraId="6931EF82" w14:textId="77777777" w:rsidR="00304784" w:rsidRDefault="00304784" w:rsidP="006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74011"/>
      <w:docPartObj>
        <w:docPartGallery w:val="Page Numbers (Bottom of Page)"/>
        <w:docPartUnique/>
      </w:docPartObj>
    </w:sdtPr>
    <w:sdtEndPr/>
    <w:sdtContent>
      <w:p w14:paraId="17C555B7" w14:textId="3112940F" w:rsidR="003027DF" w:rsidRDefault="003027DF">
        <w:pPr>
          <w:pStyle w:val="Stopka"/>
          <w:jc w:val="right"/>
        </w:pPr>
        <w:r>
          <w:fldChar w:fldCharType="begin"/>
        </w:r>
        <w:r>
          <w:instrText>PAGE   \* MERGEFORMAT</w:instrText>
        </w:r>
        <w:r>
          <w:fldChar w:fldCharType="separate"/>
        </w:r>
        <w:r w:rsidR="00814B89">
          <w:rPr>
            <w:noProof/>
          </w:rPr>
          <w:t>9</w:t>
        </w:r>
        <w:r>
          <w:fldChar w:fldCharType="end"/>
        </w:r>
      </w:p>
    </w:sdtContent>
  </w:sdt>
  <w:p w14:paraId="15909ABF" w14:textId="77777777" w:rsidR="00086907" w:rsidRDefault="000869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67E14" w14:textId="77777777" w:rsidR="00304784" w:rsidRDefault="00304784" w:rsidP="006564FA">
      <w:r>
        <w:separator/>
      </w:r>
    </w:p>
  </w:footnote>
  <w:footnote w:type="continuationSeparator" w:id="0">
    <w:p w14:paraId="3E461063" w14:textId="77777777" w:rsidR="00304784" w:rsidRDefault="00304784" w:rsidP="00656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070"/>
    <w:multiLevelType w:val="hybridMultilevel"/>
    <w:tmpl w:val="CC78ADC6"/>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1647B"/>
    <w:multiLevelType w:val="hybridMultilevel"/>
    <w:tmpl w:val="30685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500ABF"/>
    <w:multiLevelType w:val="hybridMultilevel"/>
    <w:tmpl w:val="74BCBA88"/>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619DD"/>
    <w:multiLevelType w:val="multilevel"/>
    <w:tmpl w:val="49384B64"/>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73AB0"/>
    <w:multiLevelType w:val="hybridMultilevel"/>
    <w:tmpl w:val="8B26B2C6"/>
    <w:lvl w:ilvl="0" w:tplc="F71C9B36">
      <w:start w:val="6"/>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CC2983"/>
    <w:multiLevelType w:val="hybridMultilevel"/>
    <w:tmpl w:val="1E004E68"/>
    <w:lvl w:ilvl="0" w:tplc="858E3C9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F15F02"/>
    <w:multiLevelType w:val="hybridMultilevel"/>
    <w:tmpl w:val="7ECA8872"/>
    <w:lvl w:ilvl="0" w:tplc="04F0A65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C0"/>
    <w:rsid w:val="00004D1B"/>
    <w:rsid w:val="00006AD6"/>
    <w:rsid w:val="000168CC"/>
    <w:rsid w:val="000173E4"/>
    <w:rsid w:val="00017FA8"/>
    <w:rsid w:val="00023EE6"/>
    <w:rsid w:val="000255CE"/>
    <w:rsid w:val="000318AE"/>
    <w:rsid w:val="00033973"/>
    <w:rsid w:val="00041C46"/>
    <w:rsid w:val="000479ED"/>
    <w:rsid w:val="000509FB"/>
    <w:rsid w:val="00050A23"/>
    <w:rsid w:val="00056142"/>
    <w:rsid w:val="000767E4"/>
    <w:rsid w:val="00084C3B"/>
    <w:rsid w:val="00086907"/>
    <w:rsid w:val="00091022"/>
    <w:rsid w:val="00094EDC"/>
    <w:rsid w:val="00096945"/>
    <w:rsid w:val="000C3130"/>
    <w:rsid w:val="000C3273"/>
    <w:rsid w:val="000C5401"/>
    <w:rsid w:val="000E64A8"/>
    <w:rsid w:val="000E73B3"/>
    <w:rsid w:val="0011500A"/>
    <w:rsid w:val="00115809"/>
    <w:rsid w:val="00133012"/>
    <w:rsid w:val="0014647D"/>
    <w:rsid w:val="0015064B"/>
    <w:rsid w:val="0015693D"/>
    <w:rsid w:val="001629DF"/>
    <w:rsid w:val="00165891"/>
    <w:rsid w:val="001739A9"/>
    <w:rsid w:val="00181738"/>
    <w:rsid w:val="001903E9"/>
    <w:rsid w:val="001938F7"/>
    <w:rsid w:val="00196313"/>
    <w:rsid w:val="00197615"/>
    <w:rsid w:val="001A5FF4"/>
    <w:rsid w:val="001D1F7E"/>
    <w:rsid w:val="001F1CD3"/>
    <w:rsid w:val="001F6C06"/>
    <w:rsid w:val="0020397B"/>
    <w:rsid w:val="002050A9"/>
    <w:rsid w:val="0020739A"/>
    <w:rsid w:val="0021009C"/>
    <w:rsid w:val="0021115D"/>
    <w:rsid w:val="00213FA9"/>
    <w:rsid w:val="002249DA"/>
    <w:rsid w:val="0023763E"/>
    <w:rsid w:val="00237F97"/>
    <w:rsid w:val="00245F40"/>
    <w:rsid w:val="00251ABE"/>
    <w:rsid w:val="00254DA8"/>
    <w:rsid w:val="002577C0"/>
    <w:rsid w:val="002616B4"/>
    <w:rsid w:val="00265BCB"/>
    <w:rsid w:val="0026619D"/>
    <w:rsid w:val="00270658"/>
    <w:rsid w:val="002777A5"/>
    <w:rsid w:val="00280189"/>
    <w:rsid w:val="002811BD"/>
    <w:rsid w:val="002931D4"/>
    <w:rsid w:val="00294A0B"/>
    <w:rsid w:val="002969D4"/>
    <w:rsid w:val="002A16C9"/>
    <w:rsid w:val="002A4E06"/>
    <w:rsid w:val="002B34DF"/>
    <w:rsid w:val="002B3A53"/>
    <w:rsid w:val="002C20BA"/>
    <w:rsid w:val="002C2692"/>
    <w:rsid w:val="002C6E64"/>
    <w:rsid w:val="002D081C"/>
    <w:rsid w:val="002D518A"/>
    <w:rsid w:val="002D51F1"/>
    <w:rsid w:val="002D6F19"/>
    <w:rsid w:val="00300516"/>
    <w:rsid w:val="003016A5"/>
    <w:rsid w:val="003027DF"/>
    <w:rsid w:val="00302EFA"/>
    <w:rsid w:val="00304784"/>
    <w:rsid w:val="003048FF"/>
    <w:rsid w:val="00306B66"/>
    <w:rsid w:val="00311D97"/>
    <w:rsid w:val="00312724"/>
    <w:rsid w:val="0032691C"/>
    <w:rsid w:val="0033291D"/>
    <w:rsid w:val="00334D32"/>
    <w:rsid w:val="00341D88"/>
    <w:rsid w:val="003478FA"/>
    <w:rsid w:val="003623A1"/>
    <w:rsid w:val="00370B83"/>
    <w:rsid w:val="003813E7"/>
    <w:rsid w:val="00386A80"/>
    <w:rsid w:val="003928DC"/>
    <w:rsid w:val="003936AF"/>
    <w:rsid w:val="003A2144"/>
    <w:rsid w:val="003A60F3"/>
    <w:rsid w:val="003B3DE5"/>
    <w:rsid w:val="003C0950"/>
    <w:rsid w:val="003C3DA6"/>
    <w:rsid w:val="003D0FDE"/>
    <w:rsid w:val="003D12E2"/>
    <w:rsid w:val="003D29DB"/>
    <w:rsid w:val="003D58E1"/>
    <w:rsid w:val="003D692C"/>
    <w:rsid w:val="003F5D06"/>
    <w:rsid w:val="00404EA1"/>
    <w:rsid w:val="00410E8D"/>
    <w:rsid w:val="00413B97"/>
    <w:rsid w:val="00415E35"/>
    <w:rsid w:val="00417C81"/>
    <w:rsid w:val="00425F56"/>
    <w:rsid w:val="00431F71"/>
    <w:rsid w:val="00436B44"/>
    <w:rsid w:val="004412A2"/>
    <w:rsid w:val="004466FE"/>
    <w:rsid w:val="004521C0"/>
    <w:rsid w:val="00467DE3"/>
    <w:rsid w:val="00472D08"/>
    <w:rsid w:val="00473AE8"/>
    <w:rsid w:val="00476E44"/>
    <w:rsid w:val="00477AFD"/>
    <w:rsid w:val="004916B3"/>
    <w:rsid w:val="00494A12"/>
    <w:rsid w:val="00495D05"/>
    <w:rsid w:val="0049718A"/>
    <w:rsid w:val="004B09CE"/>
    <w:rsid w:val="004B7CCA"/>
    <w:rsid w:val="004B7D5A"/>
    <w:rsid w:val="004C40F6"/>
    <w:rsid w:val="004D4AF7"/>
    <w:rsid w:val="004D5BA0"/>
    <w:rsid w:val="004D744C"/>
    <w:rsid w:val="004E43B1"/>
    <w:rsid w:val="004E489E"/>
    <w:rsid w:val="004E735C"/>
    <w:rsid w:val="004F06A1"/>
    <w:rsid w:val="005106AC"/>
    <w:rsid w:val="00524AB9"/>
    <w:rsid w:val="00533DC0"/>
    <w:rsid w:val="00534EB5"/>
    <w:rsid w:val="00551796"/>
    <w:rsid w:val="00556926"/>
    <w:rsid w:val="005608D2"/>
    <w:rsid w:val="005628DF"/>
    <w:rsid w:val="0056340E"/>
    <w:rsid w:val="00566EAA"/>
    <w:rsid w:val="00592F20"/>
    <w:rsid w:val="00594FA0"/>
    <w:rsid w:val="005A1EA8"/>
    <w:rsid w:val="005B59DF"/>
    <w:rsid w:val="005C35F5"/>
    <w:rsid w:val="005E328D"/>
    <w:rsid w:val="005E733C"/>
    <w:rsid w:val="005F10AC"/>
    <w:rsid w:val="005F14A4"/>
    <w:rsid w:val="00603BE2"/>
    <w:rsid w:val="00612BA7"/>
    <w:rsid w:val="00622EB7"/>
    <w:rsid w:val="00630C3D"/>
    <w:rsid w:val="006358CC"/>
    <w:rsid w:val="00636669"/>
    <w:rsid w:val="00636A06"/>
    <w:rsid w:val="00641D0F"/>
    <w:rsid w:val="0064670C"/>
    <w:rsid w:val="006564FA"/>
    <w:rsid w:val="00657001"/>
    <w:rsid w:val="00660412"/>
    <w:rsid w:val="00675D79"/>
    <w:rsid w:val="00682DB3"/>
    <w:rsid w:val="0068530B"/>
    <w:rsid w:val="006919E1"/>
    <w:rsid w:val="0069670D"/>
    <w:rsid w:val="006A2C5D"/>
    <w:rsid w:val="006B0865"/>
    <w:rsid w:val="006B6F3A"/>
    <w:rsid w:val="006B7BE1"/>
    <w:rsid w:val="006D15C4"/>
    <w:rsid w:val="006D2487"/>
    <w:rsid w:val="006D49B3"/>
    <w:rsid w:val="006D60AF"/>
    <w:rsid w:val="006D7637"/>
    <w:rsid w:val="006E1E12"/>
    <w:rsid w:val="006E40A1"/>
    <w:rsid w:val="00700F07"/>
    <w:rsid w:val="00721300"/>
    <w:rsid w:val="00723AE4"/>
    <w:rsid w:val="0074723F"/>
    <w:rsid w:val="0076229E"/>
    <w:rsid w:val="0077458E"/>
    <w:rsid w:val="007753F3"/>
    <w:rsid w:val="00775AFB"/>
    <w:rsid w:val="00775CA7"/>
    <w:rsid w:val="00793348"/>
    <w:rsid w:val="007953C3"/>
    <w:rsid w:val="007A3CC7"/>
    <w:rsid w:val="007B0976"/>
    <w:rsid w:val="007C712D"/>
    <w:rsid w:val="007E1A54"/>
    <w:rsid w:val="00802FD4"/>
    <w:rsid w:val="008067C9"/>
    <w:rsid w:val="0080770C"/>
    <w:rsid w:val="00807C79"/>
    <w:rsid w:val="00811FCF"/>
    <w:rsid w:val="00814B89"/>
    <w:rsid w:val="00817A08"/>
    <w:rsid w:val="00817BC0"/>
    <w:rsid w:val="00824D79"/>
    <w:rsid w:val="00825224"/>
    <w:rsid w:val="00826728"/>
    <w:rsid w:val="00832E4A"/>
    <w:rsid w:val="008423F4"/>
    <w:rsid w:val="00847C86"/>
    <w:rsid w:val="00851E4D"/>
    <w:rsid w:val="00857AD1"/>
    <w:rsid w:val="00863460"/>
    <w:rsid w:val="00870CA1"/>
    <w:rsid w:val="008738A9"/>
    <w:rsid w:val="00877BD0"/>
    <w:rsid w:val="0088129D"/>
    <w:rsid w:val="00881A1F"/>
    <w:rsid w:val="0088348E"/>
    <w:rsid w:val="008846A7"/>
    <w:rsid w:val="0089312B"/>
    <w:rsid w:val="0089477F"/>
    <w:rsid w:val="008A2139"/>
    <w:rsid w:val="008A778F"/>
    <w:rsid w:val="008B0A4F"/>
    <w:rsid w:val="008B35BD"/>
    <w:rsid w:val="008B5348"/>
    <w:rsid w:val="008B65D0"/>
    <w:rsid w:val="008B777F"/>
    <w:rsid w:val="008C21D3"/>
    <w:rsid w:val="008C4275"/>
    <w:rsid w:val="008D2970"/>
    <w:rsid w:val="008D36A5"/>
    <w:rsid w:val="0091579E"/>
    <w:rsid w:val="00917048"/>
    <w:rsid w:val="00932368"/>
    <w:rsid w:val="009347AB"/>
    <w:rsid w:val="00972A03"/>
    <w:rsid w:val="009C540B"/>
    <w:rsid w:val="009D04D8"/>
    <w:rsid w:val="009D1C2B"/>
    <w:rsid w:val="009E6043"/>
    <w:rsid w:val="00A0310E"/>
    <w:rsid w:val="00A10E42"/>
    <w:rsid w:val="00A23388"/>
    <w:rsid w:val="00A509D3"/>
    <w:rsid w:val="00A50ABE"/>
    <w:rsid w:val="00A531E9"/>
    <w:rsid w:val="00A608A4"/>
    <w:rsid w:val="00A61E5D"/>
    <w:rsid w:val="00A65844"/>
    <w:rsid w:val="00A7393D"/>
    <w:rsid w:val="00A817F3"/>
    <w:rsid w:val="00A849FF"/>
    <w:rsid w:val="00A9317A"/>
    <w:rsid w:val="00A94346"/>
    <w:rsid w:val="00AD0CE8"/>
    <w:rsid w:val="00AE3AF9"/>
    <w:rsid w:val="00AF36F2"/>
    <w:rsid w:val="00B117F4"/>
    <w:rsid w:val="00B14A36"/>
    <w:rsid w:val="00B1641F"/>
    <w:rsid w:val="00B21EBF"/>
    <w:rsid w:val="00B400B2"/>
    <w:rsid w:val="00B4055E"/>
    <w:rsid w:val="00B41747"/>
    <w:rsid w:val="00B5154F"/>
    <w:rsid w:val="00B55ABB"/>
    <w:rsid w:val="00B63E0E"/>
    <w:rsid w:val="00B70340"/>
    <w:rsid w:val="00B727BA"/>
    <w:rsid w:val="00B86FC3"/>
    <w:rsid w:val="00B87B10"/>
    <w:rsid w:val="00BB4FDC"/>
    <w:rsid w:val="00BB7656"/>
    <w:rsid w:val="00BC55C8"/>
    <w:rsid w:val="00BD3AAF"/>
    <w:rsid w:val="00BD5BC0"/>
    <w:rsid w:val="00BE334A"/>
    <w:rsid w:val="00BF0316"/>
    <w:rsid w:val="00BF323A"/>
    <w:rsid w:val="00BF7812"/>
    <w:rsid w:val="00C05AFA"/>
    <w:rsid w:val="00C070C5"/>
    <w:rsid w:val="00C106E5"/>
    <w:rsid w:val="00C11A1A"/>
    <w:rsid w:val="00C253C7"/>
    <w:rsid w:val="00C30FB0"/>
    <w:rsid w:val="00C342DF"/>
    <w:rsid w:val="00C34FEE"/>
    <w:rsid w:val="00C40341"/>
    <w:rsid w:val="00C51EF2"/>
    <w:rsid w:val="00C52691"/>
    <w:rsid w:val="00C66790"/>
    <w:rsid w:val="00C70DA5"/>
    <w:rsid w:val="00C87E85"/>
    <w:rsid w:val="00C90BC9"/>
    <w:rsid w:val="00C921E1"/>
    <w:rsid w:val="00C92FE3"/>
    <w:rsid w:val="00CB4058"/>
    <w:rsid w:val="00CC3A75"/>
    <w:rsid w:val="00CC45CD"/>
    <w:rsid w:val="00CE76FB"/>
    <w:rsid w:val="00CF16DE"/>
    <w:rsid w:val="00D04F13"/>
    <w:rsid w:val="00D1601B"/>
    <w:rsid w:val="00D17B1B"/>
    <w:rsid w:val="00D30476"/>
    <w:rsid w:val="00D31771"/>
    <w:rsid w:val="00D35546"/>
    <w:rsid w:val="00D36B71"/>
    <w:rsid w:val="00D405C4"/>
    <w:rsid w:val="00D43215"/>
    <w:rsid w:val="00D46F8B"/>
    <w:rsid w:val="00D520B0"/>
    <w:rsid w:val="00D52735"/>
    <w:rsid w:val="00D54788"/>
    <w:rsid w:val="00D60747"/>
    <w:rsid w:val="00D60CC5"/>
    <w:rsid w:val="00D64CCE"/>
    <w:rsid w:val="00D74702"/>
    <w:rsid w:val="00D77CCA"/>
    <w:rsid w:val="00D807DD"/>
    <w:rsid w:val="00D84051"/>
    <w:rsid w:val="00D87182"/>
    <w:rsid w:val="00D87602"/>
    <w:rsid w:val="00D90C1F"/>
    <w:rsid w:val="00DA249A"/>
    <w:rsid w:val="00DC273A"/>
    <w:rsid w:val="00DD1913"/>
    <w:rsid w:val="00DD39B3"/>
    <w:rsid w:val="00DD4CAC"/>
    <w:rsid w:val="00DD6814"/>
    <w:rsid w:val="00DF14B8"/>
    <w:rsid w:val="00DF2DB2"/>
    <w:rsid w:val="00DF5F31"/>
    <w:rsid w:val="00E0569E"/>
    <w:rsid w:val="00E072CF"/>
    <w:rsid w:val="00E105BC"/>
    <w:rsid w:val="00E2287B"/>
    <w:rsid w:val="00E25C31"/>
    <w:rsid w:val="00E336C7"/>
    <w:rsid w:val="00E43102"/>
    <w:rsid w:val="00E515DC"/>
    <w:rsid w:val="00E5571C"/>
    <w:rsid w:val="00E603E5"/>
    <w:rsid w:val="00E70560"/>
    <w:rsid w:val="00E76422"/>
    <w:rsid w:val="00E868F6"/>
    <w:rsid w:val="00E9235D"/>
    <w:rsid w:val="00EA58E3"/>
    <w:rsid w:val="00EB0082"/>
    <w:rsid w:val="00EB351D"/>
    <w:rsid w:val="00EB4FF7"/>
    <w:rsid w:val="00EB6598"/>
    <w:rsid w:val="00EB79A2"/>
    <w:rsid w:val="00ED283A"/>
    <w:rsid w:val="00EE3D28"/>
    <w:rsid w:val="00EF4003"/>
    <w:rsid w:val="00F01E00"/>
    <w:rsid w:val="00F03509"/>
    <w:rsid w:val="00F05FEE"/>
    <w:rsid w:val="00F15B36"/>
    <w:rsid w:val="00F215A6"/>
    <w:rsid w:val="00F232F0"/>
    <w:rsid w:val="00F23F35"/>
    <w:rsid w:val="00F2476D"/>
    <w:rsid w:val="00F27899"/>
    <w:rsid w:val="00F33ECF"/>
    <w:rsid w:val="00F50B76"/>
    <w:rsid w:val="00F63B7A"/>
    <w:rsid w:val="00F700DD"/>
    <w:rsid w:val="00F7171A"/>
    <w:rsid w:val="00F7441F"/>
    <w:rsid w:val="00F85F25"/>
    <w:rsid w:val="00F86C8C"/>
    <w:rsid w:val="00F93A7D"/>
    <w:rsid w:val="00FA121A"/>
    <w:rsid w:val="00FB797B"/>
    <w:rsid w:val="00FC12FD"/>
    <w:rsid w:val="00FC427F"/>
    <w:rsid w:val="00FD023B"/>
    <w:rsid w:val="00FD23C0"/>
    <w:rsid w:val="00FD3B6F"/>
    <w:rsid w:val="00FD7EC4"/>
    <w:rsid w:val="00FE35E5"/>
    <w:rsid w:val="00FF2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3700"/>
  <w15:chartTrackingRefBased/>
  <w15:docId w15:val="{EEDECD59-5427-4B3E-B880-A230000D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F1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uiPriority w:val="9"/>
    <w:semiHidden/>
    <w:unhideWhenUsed/>
    <w:qFormat/>
    <w:rsid w:val="002616B4"/>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73A"/>
    <w:pPr>
      <w:ind w:left="720"/>
      <w:contextualSpacing/>
    </w:pPr>
  </w:style>
  <w:style w:type="paragraph" w:styleId="Tekstprzypisukocowego">
    <w:name w:val="endnote text"/>
    <w:basedOn w:val="Normalny"/>
    <w:link w:val="TekstprzypisukocowegoZnak"/>
    <w:uiPriority w:val="99"/>
    <w:semiHidden/>
    <w:unhideWhenUsed/>
    <w:rsid w:val="006564FA"/>
    <w:rPr>
      <w:sz w:val="20"/>
      <w:szCs w:val="20"/>
    </w:rPr>
  </w:style>
  <w:style w:type="character" w:customStyle="1" w:styleId="TekstprzypisukocowegoZnak">
    <w:name w:val="Tekst przypisu końcowego Znak"/>
    <w:basedOn w:val="Domylnaczcionkaakapitu"/>
    <w:link w:val="Tekstprzypisukocowego"/>
    <w:uiPriority w:val="99"/>
    <w:semiHidden/>
    <w:rsid w:val="006564FA"/>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564FA"/>
    <w:rPr>
      <w:vertAlign w:val="superscript"/>
    </w:rPr>
  </w:style>
  <w:style w:type="paragraph" w:styleId="Nagwek">
    <w:name w:val="header"/>
    <w:basedOn w:val="Normalny"/>
    <w:link w:val="NagwekZnak"/>
    <w:uiPriority w:val="99"/>
    <w:unhideWhenUsed/>
    <w:rsid w:val="003D0FDE"/>
    <w:pPr>
      <w:tabs>
        <w:tab w:val="center" w:pos="4536"/>
        <w:tab w:val="right" w:pos="9072"/>
      </w:tabs>
    </w:pPr>
  </w:style>
  <w:style w:type="character" w:customStyle="1" w:styleId="NagwekZnak">
    <w:name w:val="Nagłówek Znak"/>
    <w:basedOn w:val="Domylnaczcionkaakapitu"/>
    <w:link w:val="Nagwek"/>
    <w:uiPriority w:val="99"/>
    <w:rsid w:val="003D0FD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D0FDE"/>
    <w:pPr>
      <w:tabs>
        <w:tab w:val="center" w:pos="4536"/>
        <w:tab w:val="right" w:pos="9072"/>
      </w:tabs>
    </w:pPr>
  </w:style>
  <w:style w:type="character" w:customStyle="1" w:styleId="StopkaZnak">
    <w:name w:val="Stopka Znak"/>
    <w:basedOn w:val="Domylnaczcionkaakapitu"/>
    <w:link w:val="Stopka"/>
    <w:uiPriority w:val="99"/>
    <w:rsid w:val="003D0FDE"/>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C34F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FEE"/>
    <w:rPr>
      <w:rFonts w:ascii="Segoe UI" w:eastAsia="Times New Roman" w:hAnsi="Segoe UI" w:cs="Segoe UI"/>
      <w:kern w:val="0"/>
      <w:sz w:val="18"/>
      <w:szCs w:val="18"/>
      <w:lang w:eastAsia="pl-PL"/>
      <w14:ligatures w14:val="none"/>
    </w:rPr>
  </w:style>
  <w:style w:type="character" w:customStyle="1" w:styleId="Nagwek3Znak">
    <w:name w:val="Nagłówek 3 Znak"/>
    <w:basedOn w:val="Domylnaczcionkaakapitu"/>
    <w:link w:val="Nagwek3"/>
    <w:uiPriority w:val="9"/>
    <w:semiHidden/>
    <w:rsid w:val="002616B4"/>
    <w:rPr>
      <w:rFonts w:asciiTheme="majorHAnsi" w:eastAsiaTheme="majorEastAsia" w:hAnsiTheme="majorHAnsi" w:cstheme="majorBidi"/>
      <w:color w:val="1F3763" w:themeColor="accent1" w:themeShade="7F"/>
      <w:kern w:val="0"/>
      <w:sz w:val="24"/>
      <w:szCs w:val="24"/>
      <w14:ligatures w14:val="none"/>
    </w:rPr>
  </w:style>
  <w:style w:type="character" w:styleId="Odwoaniedokomentarza">
    <w:name w:val="annotation reference"/>
    <w:basedOn w:val="Domylnaczcionkaakapitu"/>
    <w:uiPriority w:val="99"/>
    <w:semiHidden/>
    <w:unhideWhenUsed/>
    <w:rsid w:val="005A1EA8"/>
    <w:rPr>
      <w:sz w:val="16"/>
      <w:szCs w:val="16"/>
    </w:rPr>
  </w:style>
  <w:style w:type="paragraph" w:styleId="Tekstkomentarza">
    <w:name w:val="annotation text"/>
    <w:basedOn w:val="Normalny"/>
    <w:link w:val="TekstkomentarzaZnak"/>
    <w:uiPriority w:val="99"/>
    <w:semiHidden/>
    <w:unhideWhenUsed/>
    <w:rsid w:val="005A1EA8"/>
    <w:rPr>
      <w:sz w:val="20"/>
      <w:szCs w:val="20"/>
    </w:rPr>
  </w:style>
  <w:style w:type="character" w:customStyle="1" w:styleId="TekstkomentarzaZnak">
    <w:name w:val="Tekst komentarza Znak"/>
    <w:basedOn w:val="Domylnaczcionkaakapitu"/>
    <w:link w:val="Tekstkomentarza"/>
    <w:uiPriority w:val="99"/>
    <w:semiHidden/>
    <w:rsid w:val="005A1EA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A1EA8"/>
    <w:rPr>
      <w:b/>
      <w:bCs/>
    </w:rPr>
  </w:style>
  <w:style w:type="character" w:customStyle="1" w:styleId="TematkomentarzaZnak">
    <w:name w:val="Temat komentarza Znak"/>
    <w:basedOn w:val="TekstkomentarzaZnak"/>
    <w:link w:val="Tematkomentarza"/>
    <w:uiPriority w:val="99"/>
    <w:semiHidden/>
    <w:rsid w:val="005A1EA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3776</TotalTime>
  <Pages>1</Pages>
  <Words>3167</Words>
  <Characters>19002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bgielda</dc:creator>
  <cp:keywords/>
  <dc:description/>
  <cp:lastModifiedBy>jwojno</cp:lastModifiedBy>
  <cp:revision>138</cp:revision>
  <cp:lastPrinted>2025-04-02T09:02:00Z</cp:lastPrinted>
  <dcterms:created xsi:type="dcterms:W3CDTF">2024-10-24T00:57:00Z</dcterms:created>
  <dcterms:modified xsi:type="dcterms:W3CDTF">2025-04-02T09:02:00Z</dcterms:modified>
</cp:coreProperties>
</file>