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A07D" w14:textId="77777777" w:rsidR="00962885" w:rsidRDefault="00962885" w:rsidP="00962885">
      <w:pPr>
        <w:pStyle w:val="Tytuaktu"/>
      </w:pPr>
      <w:r>
        <w:t>uchwała nr …………..</w:t>
      </w:r>
    </w:p>
    <w:p w14:paraId="0B4DAE82" w14:textId="77777777" w:rsidR="00962885" w:rsidRDefault="00962885" w:rsidP="00962885">
      <w:pPr>
        <w:pStyle w:val="Tytuaktu"/>
      </w:pPr>
      <w:r>
        <w:t xml:space="preserve">rady gminy krypno </w:t>
      </w:r>
    </w:p>
    <w:p w14:paraId="36614C9B" w14:textId="70D2D33F" w:rsidR="00962885" w:rsidRPr="000D6B3A" w:rsidRDefault="00962885" w:rsidP="00ED5490">
      <w:pPr>
        <w:pStyle w:val="zdnia"/>
        <w:ind w:firstLine="284"/>
        <w:rPr>
          <w:b/>
          <w:bCs/>
        </w:rPr>
      </w:pPr>
      <w:r w:rsidRPr="000D6B3A">
        <w:rPr>
          <w:b/>
          <w:bCs/>
        </w:rPr>
        <w:t xml:space="preserve">…………….. </w:t>
      </w:r>
    </w:p>
    <w:p w14:paraId="71105AA3" w14:textId="1821D808" w:rsidR="00ED5490" w:rsidRPr="000D6B3A" w:rsidRDefault="001455A0" w:rsidP="00145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D5490" w:rsidRPr="000D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zmianie uchwały w sprawie </w:t>
      </w:r>
      <w:r w:rsidR="00ED5490" w:rsidRPr="000D6B3A">
        <w:rPr>
          <w:rFonts w:ascii="Times New Roman" w:hAnsi="Times New Roman" w:cs="Times New Roman"/>
          <w:b/>
          <w:bCs/>
          <w:sz w:val="24"/>
          <w:szCs w:val="24"/>
        </w:rPr>
        <w:t>udzielenia dotacji z budżetu gminy na prace konserwatorskie i restauratorskie przy zabytku</w:t>
      </w:r>
      <w:r w:rsidR="00962885" w:rsidRPr="000D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490" w:rsidRPr="000D6B3A">
        <w:rPr>
          <w:rFonts w:ascii="Times New Roman" w:hAnsi="Times New Roman" w:cs="Times New Roman"/>
          <w:b/>
          <w:bCs/>
          <w:sz w:val="24"/>
          <w:szCs w:val="24"/>
        </w:rPr>
        <w:t>wpisanym do rejestru zabytków położonym na terenie gminy Krypno</w:t>
      </w:r>
    </w:p>
    <w:p w14:paraId="7A09A74F" w14:textId="656977EE" w:rsidR="00ED5490" w:rsidRPr="00962885" w:rsidRDefault="001455A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5490" w:rsidRPr="00962885">
        <w:rPr>
          <w:rFonts w:ascii="Times New Roman" w:hAnsi="Times New Roman" w:cs="Times New Roman"/>
          <w:sz w:val="24"/>
          <w:szCs w:val="24"/>
        </w:rPr>
        <w:t>Na podstawie art. 7 ust. 1 pkt 9 i art. 18 ust. 2 pkt 15 ustawy z dnia 8 marca 1990 r. o samorządzie gminnym (Dz. U. z 202</w:t>
      </w:r>
      <w:r w:rsidR="00962885">
        <w:rPr>
          <w:rFonts w:ascii="Times New Roman" w:hAnsi="Times New Roman" w:cs="Times New Roman"/>
          <w:sz w:val="24"/>
          <w:szCs w:val="24"/>
        </w:rPr>
        <w:t>3</w:t>
      </w:r>
      <w:r w:rsidR="00ED5490" w:rsidRPr="009628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2885">
        <w:rPr>
          <w:rFonts w:ascii="Times New Roman" w:hAnsi="Times New Roman" w:cs="Times New Roman"/>
          <w:sz w:val="24"/>
          <w:szCs w:val="24"/>
        </w:rPr>
        <w:t>40</w:t>
      </w:r>
      <w:r w:rsidR="0074673F">
        <w:rPr>
          <w:rFonts w:ascii="Times New Roman" w:hAnsi="Times New Roman" w:cs="Times New Roman"/>
          <w:sz w:val="24"/>
          <w:szCs w:val="24"/>
        </w:rPr>
        <w:t xml:space="preserve">, </w:t>
      </w:r>
      <w:r w:rsidR="0074673F" w:rsidRPr="0074673F">
        <w:rPr>
          <w:rFonts w:ascii="Times New Roman" w:hAnsi="Times New Roman" w:cs="Times New Roman"/>
          <w:sz w:val="24"/>
          <w:szCs w:val="24"/>
        </w:rPr>
        <w:t>poz. 572, poz. 1463 i poz. 1688</w:t>
      </w:r>
      <w:r w:rsidR="00ED5490" w:rsidRPr="00962885">
        <w:rPr>
          <w:rFonts w:ascii="Times New Roman" w:hAnsi="Times New Roman" w:cs="Times New Roman"/>
          <w:sz w:val="24"/>
          <w:szCs w:val="24"/>
        </w:rPr>
        <w:t xml:space="preserve">), art. 81 ust. 1 ustawy z dnia 23 lipca 2003 r. o ochronie zabytków i opiece nad zabytkami (Dz. U. z 2022 r. poz. 840) oraz uchwały Nr </w:t>
      </w:r>
      <w:r w:rsidR="00962885">
        <w:rPr>
          <w:rFonts w:ascii="Times New Roman" w:hAnsi="Times New Roman" w:cs="Times New Roman"/>
          <w:sz w:val="24"/>
          <w:szCs w:val="24"/>
        </w:rPr>
        <w:t>L</w:t>
      </w:r>
      <w:r w:rsidR="00ED5490" w:rsidRPr="00962885">
        <w:rPr>
          <w:rFonts w:ascii="Times New Roman" w:hAnsi="Times New Roman" w:cs="Times New Roman"/>
          <w:sz w:val="24"/>
          <w:szCs w:val="24"/>
        </w:rPr>
        <w:t>/</w:t>
      </w:r>
      <w:r w:rsidR="00962885">
        <w:rPr>
          <w:rFonts w:ascii="Times New Roman" w:hAnsi="Times New Roman" w:cs="Times New Roman"/>
          <w:sz w:val="24"/>
          <w:szCs w:val="24"/>
        </w:rPr>
        <w:t>309/23</w:t>
      </w:r>
      <w:r w:rsidR="00BE3D5E">
        <w:rPr>
          <w:rFonts w:ascii="Times New Roman" w:hAnsi="Times New Roman" w:cs="Times New Roman"/>
          <w:sz w:val="24"/>
          <w:szCs w:val="24"/>
        </w:rPr>
        <w:t xml:space="preserve"> Rady Gminy Krypno</w:t>
      </w:r>
      <w:r w:rsidR="00962885">
        <w:rPr>
          <w:rFonts w:ascii="Times New Roman" w:hAnsi="Times New Roman" w:cs="Times New Roman"/>
          <w:sz w:val="24"/>
          <w:szCs w:val="24"/>
        </w:rPr>
        <w:t xml:space="preserve"> </w:t>
      </w:r>
      <w:r w:rsidR="00ED5490" w:rsidRPr="00962885">
        <w:rPr>
          <w:rFonts w:ascii="Times New Roman" w:hAnsi="Times New Roman" w:cs="Times New Roman"/>
          <w:sz w:val="24"/>
          <w:szCs w:val="24"/>
        </w:rPr>
        <w:t xml:space="preserve">z dnia </w:t>
      </w:r>
      <w:r w:rsidR="00962885" w:rsidRPr="00962885">
        <w:rPr>
          <w:rFonts w:ascii="Times New Roman" w:hAnsi="Times New Roman" w:cs="Times New Roman"/>
          <w:sz w:val="24"/>
          <w:szCs w:val="24"/>
        </w:rPr>
        <w:t xml:space="preserve">12 września 2023 </w:t>
      </w:r>
      <w:r w:rsidR="00ED5490" w:rsidRPr="00962885">
        <w:rPr>
          <w:rFonts w:ascii="Times New Roman" w:hAnsi="Times New Roman" w:cs="Times New Roman"/>
          <w:sz w:val="24"/>
          <w:szCs w:val="24"/>
        </w:rPr>
        <w:t xml:space="preserve">r. </w:t>
      </w:r>
      <w:r w:rsidR="009628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62885" w:rsidRPr="00962885">
        <w:rPr>
          <w:rFonts w:ascii="Times New Roman" w:hAnsi="Times New Roman" w:cs="Times New Roman"/>
          <w:sz w:val="24"/>
          <w:szCs w:val="24"/>
        </w:rPr>
        <w:t>określenia zasad udzielania dotacji na prace konserwatorskie, restauratorskie lub roboty budowlane przy zabytkach wpisanych do rejestru zabytków lub znajdujących się w gminnej ewidencji zabytków, położonych na terenie Gminy Krypno</w:t>
      </w:r>
      <w:r w:rsidR="003160C6">
        <w:rPr>
          <w:rFonts w:ascii="Times New Roman" w:hAnsi="Times New Roman" w:cs="Times New Roman"/>
          <w:sz w:val="24"/>
          <w:szCs w:val="24"/>
        </w:rPr>
        <w:t xml:space="preserve"> (Dz. Urz. Woj. Podlaskiego poz. </w:t>
      </w:r>
      <w:r w:rsidR="00534911">
        <w:rPr>
          <w:rFonts w:ascii="Times New Roman" w:hAnsi="Times New Roman" w:cs="Times New Roman"/>
          <w:sz w:val="24"/>
          <w:szCs w:val="24"/>
        </w:rPr>
        <w:t>4823),</w:t>
      </w:r>
      <w:r w:rsidR="00ED5490" w:rsidRPr="00962885">
        <w:rPr>
          <w:rFonts w:ascii="Times New Roman" w:hAnsi="Times New Roman" w:cs="Times New Roman"/>
          <w:sz w:val="24"/>
          <w:szCs w:val="24"/>
        </w:rPr>
        <w:t xml:space="preserve"> </w:t>
      </w:r>
      <w:r w:rsidR="00962885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2529DEDA" w14:textId="084928AA" w:rsidR="000E31A0" w:rsidRDefault="00ED5490" w:rsidP="000E31A0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§ 1. </w:t>
      </w:r>
      <w:r w:rsidR="00134F26">
        <w:rPr>
          <w:rFonts w:ascii="Times New Roman" w:hAnsi="Times New Roman" w:cs="Times New Roman"/>
          <w:sz w:val="24"/>
          <w:szCs w:val="24"/>
        </w:rPr>
        <w:t xml:space="preserve">W </w:t>
      </w:r>
      <w:r w:rsidR="001455A0">
        <w:rPr>
          <w:rFonts w:ascii="Times New Roman" w:hAnsi="Times New Roman" w:cs="Times New Roman"/>
          <w:sz w:val="24"/>
          <w:szCs w:val="24"/>
        </w:rPr>
        <w:t>u</w:t>
      </w:r>
      <w:r w:rsidR="00134F26">
        <w:rPr>
          <w:rFonts w:ascii="Times New Roman" w:hAnsi="Times New Roman" w:cs="Times New Roman"/>
          <w:sz w:val="24"/>
          <w:szCs w:val="24"/>
        </w:rPr>
        <w:t>chwale Nr LV/338/24 Rady Gminy Krypno z dnia 8 marca 2024 r. w sprawie udzielenia dotacji z budżetu gminy na prace konserwatorskie i restauratorskie przy zabytku wpisanym do rejestru zabytków położonym na terenie gminy Krypno § 1 otrzymuje brzmienie:</w:t>
      </w:r>
    </w:p>
    <w:p w14:paraId="41D1081A" w14:textId="635700AD" w:rsidR="00134F26" w:rsidRPr="00134F26" w:rsidRDefault="00134F26" w:rsidP="000E3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E31A0">
        <w:rPr>
          <w:rFonts w:ascii="Times New Roman" w:hAnsi="Times New Roman" w:cs="Times New Roman"/>
          <w:sz w:val="24"/>
          <w:szCs w:val="24"/>
        </w:rPr>
        <w:t xml:space="preserve">§ 1. </w:t>
      </w:r>
      <w:r w:rsidRPr="00962885">
        <w:rPr>
          <w:rFonts w:ascii="Times New Roman" w:hAnsi="Times New Roman" w:cs="Times New Roman"/>
          <w:sz w:val="24"/>
          <w:szCs w:val="24"/>
        </w:rPr>
        <w:t xml:space="preserve">Udziela się na rok 2024 dotacji celowej dla Parafii Rzymsko-Katolickiej pw. </w:t>
      </w:r>
      <w:r>
        <w:rPr>
          <w:rFonts w:ascii="Times New Roman" w:hAnsi="Times New Roman" w:cs="Times New Roman"/>
          <w:sz w:val="24"/>
          <w:szCs w:val="24"/>
        </w:rPr>
        <w:t xml:space="preserve">Narodzenia NMP w Krypnie </w:t>
      </w:r>
      <w:r w:rsidRPr="00962885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71C66">
        <w:rPr>
          <w:rFonts w:ascii="Times New Roman" w:hAnsi="Times New Roman" w:cs="Times New Roman"/>
          <w:sz w:val="24"/>
          <w:szCs w:val="24"/>
        </w:rPr>
        <w:t>510</w:t>
      </w:r>
      <w:r w:rsidRPr="00962885">
        <w:rPr>
          <w:rFonts w:ascii="Times New Roman" w:hAnsi="Times New Roman" w:cs="Times New Roman"/>
          <w:sz w:val="24"/>
          <w:szCs w:val="24"/>
        </w:rPr>
        <w:t xml:space="preserve"> 000,00 zł (słownie: </w:t>
      </w:r>
      <w:r w:rsidR="00E71C66">
        <w:rPr>
          <w:rFonts w:ascii="Times New Roman" w:hAnsi="Times New Roman" w:cs="Times New Roman"/>
          <w:sz w:val="24"/>
          <w:szCs w:val="24"/>
        </w:rPr>
        <w:t>pięćset dziesięć tysięcy</w:t>
      </w:r>
      <w:r w:rsidRPr="00962885">
        <w:rPr>
          <w:rFonts w:ascii="Times New Roman" w:hAnsi="Times New Roman" w:cs="Times New Roman"/>
          <w:sz w:val="24"/>
          <w:szCs w:val="24"/>
        </w:rPr>
        <w:t xml:space="preserve"> złotych)</w:t>
      </w:r>
      <w:r w:rsidR="00E71C66">
        <w:rPr>
          <w:rFonts w:ascii="Times New Roman" w:hAnsi="Times New Roman" w:cs="Times New Roman"/>
          <w:sz w:val="24"/>
          <w:szCs w:val="24"/>
        </w:rPr>
        <w:t xml:space="preserve"> oraz na rok 2025 w wysokości 490 000,00 </w:t>
      </w:r>
      <w:r w:rsidR="00E71C66" w:rsidRPr="00962885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E71C66">
        <w:rPr>
          <w:rFonts w:ascii="Times New Roman" w:hAnsi="Times New Roman" w:cs="Times New Roman"/>
          <w:sz w:val="24"/>
          <w:szCs w:val="24"/>
        </w:rPr>
        <w:t>czterysta dziewięćdziesiąt tysięcy</w:t>
      </w:r>
      <w:r w:rsidR="00E71C66" w:rsidRPr="00962885">
        <w:rPr>
          <w:rFonts w:ascii="Times New Roman" w:hAnsi="Times New Roman" w:cs="Times New Roman"/>
          <w:sz w:val="24"/>
          <w:szCs w:val="24"/>
        </w:rPr>
        <w:t xml:space="preserve"> złotych)</w:t>
      </w:r>
      <w:r w:rsidRPr="00962885">
        <w:rPr>
          <w:rFonts w:ascii="Times New Roman" w:hAnsi="Times New Roman" w:cs="Times New Roman"/>
          <w:sz w:val="24"/>
          <w:szCs w:val="24"/>
        </w:rPr>
        <w:t>, z tego 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885">
        <w:rPr>
          <w:rFonts w:ascii="Times New Roman" w:hAnsi="Times New Roman" w:cs="Times New Roman"/>
          <w:sz w:val="24"/>
          <w:szCs w:val="24"/>
        </w:rPr>
        <w:t xml:space="preserve">z przeznaczeniem na wykonanie prac konserwatorskich </w:t>
      </w:r>
      <w:r>
        <w:rPr>
          <w:rFonts w:ascii="Times New Roman" w:hAnsi="Times New Roman" w:cs="Times New Roman"/>
          <w:sz w:val="24"/>
          <w:szCs w:val="24"/>
        </w:rPr>
        <w:t>części wnętrza kościoła parafialnego pw. Narodzenia NMP w Krypnie</w:t>
      </w:r>
    </w:p>
    <w:p w14:paraId="0CC9F110" w14:textId="0CD601AB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§ </w:t>
      </w:r>
      <w:r w:rsidR="00E71C66">
        <w:rPr>
          <w:rFonts w:ascii="Times New Roman" w:hAnsi="Times New Roman" w:cs="Times New Roman"/>
          <w:sz w:val="24"/>
          <w:szCs w:val="24"/>
        </w:rPr>
        <w:t>2</w:t>
      </w:r>
      <w:r w:rsidRPr="00962885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 w:rsidR="00962885">
        <w:rPr>
          <w:rFonts w:ascii="Times New Roman" w:hAnsi="Times New Roman" w:cs="Times New Roman"/>
          <w:sz w:val="24"/>
          <w:szCs w:val="24"/>
        </w:rPr>
        <w:t>Wójtowi Gminy</w:t>
      </w:r>
      <w:r w:rsidR="000E31A0">
        <w:rPr>
          <w:rFonts w:ascii="Times New Roman" w:hAnsi="Times New Roman" w:cs="Times New Roman"/>
          <w:sz w:val="24"/>
          <w:szCs w:val="24"/>
        </w:rPr>
        <w:t xml:space="preserve"> Krypno</w:t>
      </w:r>
      <w:r w:rsidRPr="00962885">
        <w:rPr>
          <w:rFonts w:ascii="Times New Roman" w:hAnsi="Times New Roman" w:cs="Times New Roman"/>
          <w:sz w:val="24"/>
          <w:szCs w:val="24"/>
        </w:rPr>
        <w:t>.</w:t>
      </w:r>
    </w:p>
    <w:p w14:paraId="4D04D7F2" w14:textId="33C13DA1" w:rsidR="00802FD4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§ </w:t>
      </w:r>
      <w:r w:rsidR="00E71C66">
        <w:rPr>
          <w:rFonts w:ascii="Times New Roman" w:hAnsi="Times New Roman" w:cs="Times New Roman"/>
          <w:sz w:val="24"/>
          <w:szCs w:val="24"/>
        </w:rPr>
        <w:t>3</w:t>
      </w:r>
      <w:r w:rsidRPr="00962885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34D18E4B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39465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87EEC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7E964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B960B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258E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2FBAE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7C9F3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9B5AE" w14:textId="77777777" w:rsidR="004A3BEF" w:rsidRDefault="004A3BEF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551D6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51AB3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EE360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4AB8F" w14:textId="765743EE" w:rsidR="008B6AF7" w:rsidRPr="008B6AF7" w:rsidRDefault="000E31A0" w:rsidP="008B6A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8B6AF7" w:rsidRPr="008B6AF7">
        <w:rPr>
          <w:rFonts w:ascii="Times New Roman" w:hAnsi="Times New Roman" w:cs="Times New Roman"/>
          <w:sz w:val="24"/>
          <w:szCs w:val="24"/>
        </w:rPr>
        <w:t>zasadnienie</w:t>
      </w:r>
    </w:p>
    <w:p w14:paraId="1A8BBAF7" w14:textId="0CBC569A" w:rsidR="008B6AF7" w:rsidRPr="008B6AF7" w:rsidRDefault="00947AFA" w:rsidP="008B6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Proboszcz Parafii pw. </w:t>
      </w:r>
      <w:r w:rsidR="008B6AF7">
        <w:rPr>
          <w:rFonts w:ascii="Times New Roman" w:hAnsi="Times New Roman" w:cs="Times New Roman"/>
          <w:sz w:val="24"/>
          <w:szCs w:val="24"/>
        </w:rPr>
        <w:t>Narodzenia NMP w Krypnie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 złożył wniosek o udzielenie dotacji ze</w:t>
      </w:r>
      <w:r w:rsidR="008B6AF7">
        <w:rPr>
          <w:rFonts w:ascii="Times New Roman" w:hAnsi="Times New Roman" w:cs="Times New Roman"/>
          <w:sz w:val="24"/>
          <w:szCs w:val="24"/>
        </w:rPr>
        <w:t xml:space="preserve"> 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środków Gminy </w:t>
      </w:r>
      <w:r w:rsidR="008B6AF7">
        <w:rPr>
          <w:rFonts w:ascii="Times New Roman" w:hAnsi="Times New Roman" w:cs="Times New Roman"/>
          <w:sz w:val="24"/>
          <w:szCs w:val="24"/>
        </w:rPr>
        <w:t>Krypno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 na prace konserwatorskie przy zabytku wpisanym do rejestru zabytków polegające na</w:t>
      </w:r>
      <w:r w:rsidR="008B6AF7">
        <w:rPr>
          <w:rFonts w:ascii="Times New Roman" w:hAnsi="Times New Roman" w:cs="Times New Roman"/>
          <w:sz w:val="24"/>
          <w:szCs w:val="24"/>
        </w:rPr>
        <w:t xml:space="preserve"> przeprowadzeniu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 prac konserwatorskich </w:t>
      </w:r>
      <w:r w:rsidR="008B6AF7">
        <w:rPr>
          <w:rFonts w:ascii="Times New Roman" w:hAnsi="Times New Roman" w:cs="Times New Roman"/>
          <w:sz w:val="24"/>
          <w:szCs w:val="24"/>
        </w:rPr>
        <w:t>częś</w:t>
      </w:r>
      <w:r w:rsidR="00272C3A">
        <w:rPr>
          <w:rFonts w:ascii="Times New Roman" w:hAnsi="Times New Roman" w:cs="Times New Roman"/>
          <w:sz w:val="24"/>
          <w:szCs w:val="24"/>
        </w:rPr>
        <w:t>c</w:t>
      </w:r>
      <w:r w:rsidR="008B6AF7">
        <w:rPr>
          <w:rFonts w:ascii="Times New Roman" w:hAnsi="Times New Roman" w:cs="Times New Roman"/>
          <w:sz w:val="24"/>
          <w:szCs w:val="24"/>
        </w:rPr>
        <w:t>i wnętrza kościoła parafialnego pw. Narodzenia NMP w Krypnie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. Na powyższe zadanie Gmina </w:t>
      </w:r>
      <w:r w:rsidR="00272C3A">
        <w:rPr>
          <w:rFonts w:ascii="Times New Roman" w:hAnsi="Times New Roman" w:cs="Times New Roman"/>
          <w:sz w:val="24"/>
          <w:szCs w:val="24"/>
        </w:rPr>
        <w:t>Krypno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 złożyła wniosek o dofinansowanie w</w:t>
      </w:r>
      <w:r w:rsidR="008B6AF7">
        <w:rPr>
          <w:rFonts w:ascii="Times New Roman" w:hAnsi="Times New Roman" w:cs="Times New Roman"/>
          <w:sz w:val="24"/>
          <w:szCs w:val="24"/>
        </w:rPr>
        <w:t xml:space="preserve"> </w:t>
      </w:r>
      <w:r w:rsidR="008B6AF7" w:rsidRPr="008B6AF7">
        <w:rPr>
          <w:rFonts w:ascii="Times New Roman" w:hAnsi="Times New Roman" w:cs="Times New Roman"/>
          <w:sz w:val="24"/>
          <w:szCs w:val="24"/>
        </w:rPr>
        <w:t>ramach naboru wniosków Rządowego Programu Ochrony Zabytków. Na wykonanie prac Parafia otrzyma</w:t>
      </w:r>
      <w:r w:rsidR="008B6AF7">
        <w:rPr>
          <w:rFonts w:ascii="Times New Roman" w:hAnsi="Times New Roman" w:cs="Times New Roman"/>
          <w:sz w:val="24"/>
          <w:szCs w:val="24"/>
        </w:rPr>
        <w:t xml:space="preserve"> </w:t>
      </w:r>
      <w:r w:rsidR="008B6AF7" w:rsidRPr="008B6AF7">
        <w:rPr>
          <w:rFonts w:ascii="Times New Roman" w:hAnsi="Times New Roman" w:cs="Times New Roman"/>
          <w:sz w:val="24"/>
          <w:szCs w:val="24"/>
        </w:rPr>
        <w:t>pozwolenie Podlaskiego Konserwatora Zabytków. Całkowity koszt zadania, zgodnie z załączonym</w:t>
      </w:r>
      <w:r w:rsidR="008B6AF7">
        <w:rPr>
          <w:rFonts w:ascii="Times New Roman" w:hAnsi="Times New Roman" w:cs="Times New Roman"/>
          <w:sz w:val="24"/>
          <w:szCs w:val="24"/>
        </w:rPr>
        <w:t xml:space="preserve"> 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kosztorysem wynosi 1 </w:t>
      </w:r>
      <w:r w:rsidR="00272C3A">
        <w:rPr>
          <w:rFonts w:ascii="Times New Roman" w:hAnsi="Times New Roman" w:cs="Times New Roman"/>
          <w:sz w:val="24"/>
          <w:szCs w:val="24"/>
        </w:rPr>
        <w:t>0</w:t>
      </w:r>
      <w:r w:rsidR="008B6AF7" w:rsidRPr="008B6AF7">
        <w:rPr>
          <w:rFonts w:ascii="Times New Roman" w:hAnsi="Times New Roman" w:cs="Times New Roman"/>
          <w:sz w:val="24"/>
          <w:szCs w:val="24"/>
        </w:rPr>
        <w:t>00 000,00 zł, na co składać się będzie:</w:t>
      </w:r>
    </w:p>
    <w:p w14:paraId="26FB7DE6" w14:textId="0DF03D25" w:rsidR="008B6AF7" w:rsidRPr="00272C3A" w:rsidRDefault="008B6AF7" w:rsidP="008B6AF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C3A">
        <w:rPr>
          <w:rFonts w:ascii="Times New Roman" w:hAnsi="Times New Roman" w:cs="Times New Roman"/>
          <w:sz w:val="24"/>
          <w:szCs w:val="24"/>
        </w:rPr>
        <w:t xml:space="preserve">kwota dotacji to </w:t>
      </w:r>
      <w:r w:rsidR="00272C3A">
        <w:rPr>
          <w:rFonts w:ascii="Times New Roman" w:hAnsi="Times New Roman" w:cs="Times New Roman"/>
          <w:sz w:val="24"/>
          <w:szCs w:val="24"/>
        </w:rPr>
        <w:t>980</w:t>
      </w:r>
      <w:r w:rsidRPr="00272C3A">
        <w:rPr>
          <w:rFonts w:ascii="Times New Roman" w:hAnsi="Times New Roman" w:cs="Times New Roman"/>
          <w:sz w:val="24"/>
          <w:szCs w:val="24"/>
        </w:rPr>
        <w:t xml:space="preserve"> 000,00 zł - środki Rządowego Programu Odbudowy Zabytków (zgodnie z</w:t>
      </w:r>
      <w:r w:rsidR="00272C3A">
        <w:rPr>
          <w:rFonts w:ascii="Times New Roman" w:hAnsi="Times New Roman" w:cs="Times New Roman"/>
          <w:sz w:val="24"/>
          <w:szCs w:val="24"/>
        </w:rPr>
        <w:t xml:space="preserve"> </w:t>
      </w:r>
      <w:r w:rsidRPr="00272C3A">
        <w:rPr>
          <w:rFonts w:ascii="Times New Roman" w:hAnsi="Times New Roman" w:cs="Times New Roman"/>
          <w:sz w:val="24"/>
          <w:szCs w:val="24"/>
        </w:rPr>
        <w:t>udzieloną promesą wstępną RPOZ/2022/12</w:t>
      </w:r>
      <w:r w:rsidR="00443C4E">
        <w:rPr>
          <w:rFonts w:ascii="Times New Roman" w:hAnsi="Times New Roman" w:cs="Times New Roman"/>
          <w:sz w:val="24"/>
          <w:szCs w:val="24"/>
        </w:rPr>
        <w:t>707</w:t>
      </w:r>
      <w:r w:rsidRPr="00272C3A">
        <w:rPr>
          <w:rFonts w:ascii="Times New Roman" w:hAnsi="Times New Roman" w:cs="Times New Roman"/>
          <w:sz w:val="24"/>
          <w:szCs w:val="24"/>
        </w:rPr>
        <w:t>/Polski</w:t>
      </w:r>
      <w:r w:rsidR="00272C3A">
        <w:rPr>
          <w:rFonts w:ascii="Times New Roman" w:hAnsi="Times New Roman" w:cs="Times New Roman"/>
          <w:sz w:val="24"/>
          <w:szCs w:val="24"/>
        </w:rPr>
        <w:t xml:space="preserve"> </w:t>
      </w:r>
      <w:r w:rsidR="00443C4E">
        <w:rPr>
          <w:rFonts w:ascii="Times New Roman" w:hAnsi="Times New Roman" w:cs="Times New Roman"/>
          <w:sz w:val="24"/>
          <w:szCs w:val="24"/>
        </w:rPr>
        <w:t>L</w:t>
      </w:r>
      <w:r w:rsidRPr="00272C3A">
        <w:rPr>
          <w:rFonts w:ascii="Times New Roman" w:hAnsi="Times New Roman" w:cs="Times New Roman"/>
          <w:sz w:val="24"/>
          <w:szCs w:val="24"/>
        </w:rPr>
        <w:t>ad),</w:t>
      </w:r>
    </w:p>
    <w:p w14:paraId="19199708" w14:textId="04B96CBE" w:rsidR="008B6AF7" w:rsidRPr="00272C3A" w:rsidRDefault="00272C3A" w:rsidP="00272C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C3A">
        <w:rPr>
          <w:rFonts w:ascii="Times New Roman" w:hAnsi="Times New Roman" w:cs="Times New Roman"/>
          <w:sz w:val="24"/>
          <w:szCs w:val="24"/>
        </w:rPr>
        <w:t>20</w:t>
      </w:r>
      <w:r w:rsidR="008B6AF7" w:rsidRPr="00272C3A">
        <w:rPr>
          <w:rFonts w:ascii="Times New Roman" w:hAnsi="Times New Roman" w:cs="Times New Roman"/>
          <w:sz w:val="24"/>
          <w:szCs w:val="24"/>
        </w:rPr>
        <w:t xml:space="preserve"> 000,00 zł – kwota dotacji celowej ze środków własnych z budżetu Gminy </w:t>
      </w:r>
      <w:r>
        <w:rPr>
          <w:rFonts w:ascii="Times New Roman" w:hAnsi="Times New Roman" w:cs="Times New Roman"/>
          <w:sz w:val="24"/>
          <w:szCs w:val="24"/>
        </w:rPr>
        <w:t>Krypno</w:t>
      </w:r>
      <w:r w:rsidR="008B6AF7" w:rsidRPr="00272C3A">
        <w:rPr>
          <w:rFonts w:ascii="Times New Roman" w:hAnsi="Times New Roman" w:cs="Times New Roman"/>
          <w:sz w:val="24"/>
          <w:szCs w:val="24"/>
        </w:rPr>
        <w:t>.</w:t>
      </w:r>
    </w:p>
    <w:p w14:paraId="1FE2014E" w14:textId="1E2B851A" w:rsidR="00022ADC" w:rsidRDefault="00947AFA" w:rsidP="00947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7AFA">
        <w:rPr>
          <w:rFonts w:ascii="Times New Roman" w:hAnsi="Times New Roman" w:cs="Times New Roman"/>
          <w:sz w:val="24"/>
          <w:szCs w:val="24"/>
        </w:rPr>
        <w:t>W związku z faktem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AFA">
        <w:rPr>
          <w:rFonts w:ascii="Times New Roman" w:hAnsi="Times New Roman" w:cs="Times New Roman"/>
          <w:sz w:val="24"/>
          <w:szCs w:val="24"/>
        </w:rPr>
        <w:t xml:space="preserve"> że termin realizacji inwestycji przypada na 31.07.2025 a przyznana dotacja na 2024 rok została tylko częściowo wykorzystana, konieczne było przesunięcie terminu wykorzystania pozostałej kwoty dotacji na rok 2025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BE3D5E" w:rsidRPr="00962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138D7" w14:textId="2EE0D03B" w:rsidR="008B6AF7" w:rsidRPr="00962885" w:rsidRDefault="004A3BEF" w:rsidP="008B6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odjęcie uchwały jest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B6AF7" w:rsidRPr="008B6AF7">
        <w:rPr>
          <w:rFonts w:ascii="Times New Roman" w:hAnsi="Times New Roman" w:cs="Times New Roman"/>
          <w:sz w:val="24"/>
          <w:szCs w:val="24"/>
        </w:rPr>
        <w:t>asadn</w:t>
      </w:r>
      <w:r>
        <w:rPr>
          <w:rFonts w:ascii="Times New Roman" w:hAnsi="Times New Roman" w:cs="Times New Roman"/>
          <w:sz w:val="24"/>
          <w:szCs w:val="24"/>
        </w:rPr>
        <w:t>e.</w:t>
      </w:r>
      <w:r w:rsidR="008B6AF7" w:rsidRPr="008B6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B6AF7" w:rsidRPr="0096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782830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B9B3EDF"/>
    <w:multiLevelType w:val="hybridMultilevel"/>
    <w:tmpl w:val="3656D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6738"/>
    <w:multiLevelType w:val="hybridMultilevel"/>
    <w:tmpl w:val="9166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DC"/>
    <w:rsid w:val="00022ADC"/>
    <w:rsid w:val="0003115B"/>
    <w:rsid w:val="000D6B3A"/>
    <w:rsid w:val="000E31A0"/>
    <w:rsid w:val="00134F26"/>
    <w:rsid w:val="001455A0"/>
    <w:rsid w:val="0015693D"/>
    <w:rsid w:val="00272C3A"/>
    <w:rsid w:val="003160C6"/>
    <w:rsid w:val="00443C4E"/>
    <w:rsid w:val="004A3BEF"/>
    <w:rsid w:val="004C51E1"/>
    <w:rsid w:val="00534911"/>
    <w:rsid w:val="0074673F"/>
    <w:rsid w:val="00802FD4"/>
    <w:rsid w:val="008B6AF7"/>
    <w:rsid w:val="008D569F"/>
    <w:rsid w:val="00947AFA"/>
    <w:rsid w:val="00962885"/>
    <w:rsid w:val="00BE3D5E"/>
    <w:rsid w:val="00DC3CDC"/>
    <w:rsid w:val="00E71C66"/>
    <w:rsid w:val="00ED5490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8241"/>
  <w15:chartTrackingRefBased/>
  <w15:docId w15:val="{7786BFCD-E273-47EB-8EAE-2EE9B76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962885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Tytuaktu">
    <w:name w:val="Tytuł aktu"/>
    <w:rsid w:val="00962885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zdnia">
    <w:name w:val="z dnia"/>
    <w:rsid w:val="00962885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96288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podstawa"/>
    <w:rsid w:val="00962885"/>
    <w:pPr>
      <w:numPr>
        <w:ilvl w:val="3"/>
        <w:numId w:val="2"/>
      </w:numPr>
    </w:pPr>
  </w:style>
  <w:style w:type="paragraph" w:customStyle="1" w:styleId="ust">
    <w:name w:val="ust."/>
    <w:autoRedefine/>
    <w:rsid w:val="00962885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962885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">
    <w:name w:val="zał"/>
    <w:basedOn w:val="Nagwek1"/>
    <w:autoRedefine/>
    <w:rsid w:val="00962885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 w:hanging="284"/>
      <w:jc w:val="right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eastAsia="pl-PL"/>
      <w14:ligatures w14:val="none"/>
    </w:rPr>
  </w:style>
  <w:style w:type="paragraph" w:customStyle="1" w:styleId="za1">
    <w:name w:val="zał_1"/>
    <w:basedOn w:val="za"/>
    <w:autoRedefine/>
    <w:rsid w:val="00962885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96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jwojno</cp:lastModifiedBy>
  <cp:revision>6</cp:revision>
  <cp:lastPrinted>2024-12-20T09:05:00Z</cp:lastPrinted>
  <dcterms:created xsi:type="dcterms:W3CDTF">2024-12-13T08:24:00Z</dcterms:created>
  <dcterms:modified xsi:type="dcterms:W3CDTF">2024-12-20T09:36:00Z</dcterms:modified>
</cp:coreProperties>
</file>