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A461" w14:textId="37FF504A" w:rsidR="00891B15" w:rsidRPr="006C5E0D" w:rsidRDefault="006D067F" w:rsidP="009E6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E0D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27A93C5F" w14:textId="0E446D01" w:rsidR="006D067F" w:rsidRPr="006C5E0D" w:rsidRDefault="006D067F" w:rsidP="009E6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E0D">
        <w:rPr>
          <w:rFonts w:ascii="Times New Roman" w:hAnsi="Times New Roman" w:cs="Times New Roman"/>
          <w:b/>
          <w:bCs/>
          <w:sz w:val="24"/>
          <w:szCs w:val="24"/>
        </w:rPr>
        <w:t>RADY GMINY KRYPNO</w:t>
      </w:r>
    </w:p>
    <w:p w14:paraId="638DE4C6" w14:textId="58B7F75B" w:rsidR="006D067F" w:rsidRPr="006C5E0D" w:rsidRDefault="006D067F" w:rsidP="009E6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E0D">
        <w:rPr>
          <w:rFonts w:ascii="Times New Roman" w:hAnsi="Times New Roman" w:cs="Times New Roman"/>
          <w:b/>
          <w:bCs/>
          <w:sz w:val="24"/>
          <w:szCs w:val="24"/>
        </w:rPr>
        <w:t>z dnia</w:t>
      </w:r>
    </w:p>
    <w:p w14:paraId="460A744E" w14:textId="35C09420" w:rsidR="006D067F" w:rsidRPr="006C7AB8" w:rsidRDefault="006D067F" w:rsidP="006C7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AB8">
        <w:rPr>
          <w:rFonts w:ascii="Times New Roman" w:hAnsi="Times New Roman" w:cs="Times New Roman"/>
          <w:b/>
          <w:bCs/>
          <w:sz w:val="24"/>
          <w:szCs w:val="24"/>
        </w:rPr>
        <w:t xml:space="preserve">o zmianie uchwały Nr XXXV/204/18 Rady Gminy </w:t>
      </w:r>
      <w:r w:rsidR="009E6A79" w:rsidRPr="006C7AB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C7AB8">
        <w:rPr>
          <w:rFonts w:ascii="Times New Roman" w:hAnsi="Times New Roman" w:cs="Times New Roman"/>
          <w:b/>
          <w:bCs/>
          <w:sz w:val="24"/>
          <w:szCs w:val="24"/>
        </w:rPr>
        <w:t>rypno</w:t>
      </w:r>
      <w:r w:rsidR="009E6A79" w:rsidRPr="006C7AB8">
        <w:rPr>
          <w:rFonts w:ascii="Times New Roman" w:hAnsi="Times New Roman" w:cs="Times New Roman"/>
          <w:b/>
          <w:bCs/>
          <w:sz w:val="24"/>
          <w:szCs w:val="24"/>
        </w:rPr>
        <w:t xml:space="preserve"> z dnia 28 czerwca 2018 r. w sprawie ustalenia wysokości opłat za korzystanie z wychowania przedszkolnego i warunków częściowego lub całkowitego zwolnienia z tych opłat w przedszkolu prowadzonym przez Gminę Krypno</w:t>
      </w:r>
    </w:p>
    <w:p w14:paraId="6C08FA1B" w14:textId="77777777" w:rsidR="009E6A79" w:rsidRPr="006C7AB8" w:rsidRDefault="009E6A79" w:rsidP="009E6A79">
      <w:pPr>
        <w:rPr>
          <w:rFonts w:ascii="Times New Roman" w:hAnsi="Times New Roman" w:cs="Times New Roman"/>
          <w:sz w:val="24"/>
          <w:szCs w:val="24"/>
        </w:rPr>
      </w:pPr>
    </w:p>
    <w:p w14:paraId="6B6678FF" w14:textId="27BEC8FA" w:rsidR="009E6A79" w:rsidRPr="006C7AB8" w:rsidRDefault="006C7AB8" w:rsidP="006C7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ECB">
        <w:rPr>
          <w:rFonts w:ascii="Times New Roman" w:hAnsi="Times New Roman" w:cs="Times New Roman"/>
          <w:sz w:val="24"/>
          <w:szCs w:val="24"/>
        </w:rPr>
        <w:t xml:space="preserve">Na </w:t>
      </w:r>
      <w:r w:rsidR="009E6A79" w:rsidRPr="006C7AB8">
        <w:rPr>
          <w:rFonts w:ascii="Times New Roman" w:hAnsi="Times New Roman" w:cs="Times New Roman"/>
          <w:sz w:val="24"/>
          <w:szCs w:val="24"/>
        </w:rPr>
        <w:t>podstawie art. 18 ust. 2 pkt 15 oraz art. 40 ust. 1 ustawy z dnia 8 marca 1990 r. o samorządzie gminnym (Dz.U z 2024 r. poz. 609</w:t>
      </w:r>
      <w:r w:rsidR="00D45ECB">
        <w:rPr>
          <w:rFonts w:ascii="Times New Roman" w:hAnsi="Times New Roman" w:cs="Times New Roman"/>
          <w:sz w:val="24"/>
          <w:szCs w:val="24"/>
        </w:rPr>
        <w:t>, poz. 721)</w:t>
      </w:r>
      <w:r w:rsidR="009E6A79" w:rsidRPr="006C7AB8">
        <w:rPr>
          <w:rFonts w:ascii="Times New Roman" w:hAnsi="Times New Roman" w:cs="Times New Roman"/>
          <w:sz w:val="24"/>
          <w:szCs w:val="24"/>
        </w:rPr>
        <w:t xml:space="preserve"> oraz art. 52 ust. 1 pkt 1, ust. 2 i 3 ustawy z dnia 27 października 2017 r. o finansowaniu zadań oświatowych (</w:t>
      </w:r>
      <w:r w:rsidR="00913051" w:rsidRPr="006C7AB8">
        <w:rPr>
          <w:rFonts w:ascii="Times New Roman" w:hAnsi="Times New Roman" w:cs="Times New Roman"/>
          <w:sz w:val="24"/>
          <w:szCs w:val="24"/>
        </w:rPr>
        <w:t>D</w:t>
      </w:r>
      <w:r w:rsidR="009E6A79" w:rsidRPr="006C7AB8">
        <w:rPr>
          <w:rFonts w:ascii="Times New Roman" w:hAnsi="Times New Roman" w:cs="Times New Roman"/>
          <w:sz w:val="24"/>
          <w:szCs w:val="24"/>
        </w:rPr>
        <w:t xml:space="preserve">z.U. z 2024 r. poz. 754), w związku z obwieszczeniem Ministra Edukacji </w:t>
      </w:r>
      <w:r w:rsidR="00D45ECB">
        <w:rPr>
          <w:rFonts w:ascii="Times New Roman" w:hAnsi="Times New Roman" w:cs="Times New Roman"/>
          <w:sz w:val="24"/>
          <w:szCs w:val="24"/>
        </w:rPr>
        <w:t>i</w:t>
      </w:r>
      <w:r w:rsidR="009E6A79" w:rsidRPr="006C7AB8">
        <w:rPr>
          <w:rFonts w:ascii="Times New Roman" w:hAnsi="Times New Roman" w:cs="Times New Roman"/>
          <w:sz w:val="24"/>
          <w:szCs w:val="24"/>
        </w:rPr>
        <w:t xml:space="preserve"> Nauki z dnia 27 lutego 2024 r. w sprawie wysokości wskaźnika waloryzacji oraz maksymalnej wysokości opłaty za korzystanie z wychowania przedszkolnego (M.P. poz. 174) uchwala się, co następuje:</w:t>
      </w:r>
    </w:p>
    <w:p w14:paraId="58DB0D79" w14:textId="060EEF62" w:rsidR="009E6A79" w:rsidRPr="006C7AB8" w:rsidRDefault="009E6A79" w:rsidP="006C7A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§1. 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>łę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AB8">
        <w:rPr>
          <w:rFonts w:ascii="Times New Roman" w:hAnsi="Times New Roman" w:cs="Times New Roman"/>
          <w:sz w:val="24"/>
          <w:szCs w:val="24"/>
        </w:rPr>
        <w:t xml:space="preserve">Nr XXXV/204/18 Rady Gminy Krypno z dnia 28 czerwca 2018 r. w sprawie ustalenia wysokości opłat za korzystanie z wychowania przedszkolnego i warunków częściowego lub całkowitego zwolnienia z tych opłat w przedszkolu prowadzonym przez Gminę Krypno 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Podl</w:t>
      </w:r>
      <w:proofErr w:type="spellEnd"/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6C7AB8"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r., 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</w:t>
      </w:r>
      <w:r w:rsidR="006C7AB8"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107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ten sposób, że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6A0BF0F" w14:textId="77D31EF5" w:rsidR="009E6A79" w:rsidRPr="006C7AB8" w:rsidRDefault="009E6A79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otrzymuje brzmienie: </w:t>
      </w:r>
    </w:p>
    <w:p w14:paraId="735FC810" w14:textId="795795C9" w:rsidR="009E6A79" w:rsidRDefault="009E6A79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„Ustala się opłatę w wysokości 1,44 zł za każdą godzinę korzystania z wychowania przedszkolnego poza czasem </w:t>
      </w:r>
      <w:r w:rsidR="00913051"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 1, przez dziecko objęte wychowaniem przedszkolnym do końca roku szkolnego w roku kalendarzowym, w którym kończy 6 lat.”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CA6638" w14:textId="77777777" w:rsidR="006C5E0D" w:rsidRPr="006C7AB8" w:rsidRDefault="006C5E0D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93EDF" w14:textId="77777777" w:rsidR="009E6A79" w:rsidRDefault="009E6A79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§2.Wykonanie Uchwały powierza się Wójtowi Gminy Krypno.</w:t>
      </w:r>
    </w:p>
    <w:p w14:paraId="5D59CBAF" w14:textId="77777777" w:rsidR="006C5E0D" w:rsidRPr="006C7AB8" w:rsidRDefault="006C5E0D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DD3EB" w14:textId="7130F6B0" w:rsidR="009E6A79" w:rsidRPr="006C7AB8" w:rsidRDefault="009E6A79" w:rsidP="009E6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§3.Uchwała 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Urzędowym Województwa Podlaskiego</w:t>
      </w:r>
      <w:r w:rsid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wchodzi w życie z dniem </w:t>
      </w:r>
      <w:r w:rsidR="006C7AB8">
        <w:rPr>
          <w:rFonts w:ascii="Times New Roman" w:eastAsia="Times New Roman" w:hAnsi="Times New Roman" w:cs="Times New Roman"/>
          <w:sz w:val="24"/>
          <w:szCs w:val="24"/>
          <w:lang w:eastAsia="pl-PL"/>
        </w:rPr>
        <w:t>1 września 2024 r.</w:t>
      </w:r>
    </w:p>
    <w:p w14:paraId="0EC7AF39" w14:textId="77777777" w:rsidR="009E6A79" w:rsidRPr="006C7AB8" w:rsidRDefault="009E6A79" w:rsidP="009E6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D2338" w14:textId="77777777" w:rsidR="009E6A79" w:rsidRPr="009E6A79" w:rsidRDefault="009E6A79" w:rsidP="009E6A79"/>
    <w:sectPr w:rsidR="009E6A79" w:rsidRPr="009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13"/>
    <w:rsid w:val="00161113"/>
    <w:rsid w:val="001B2427"/>
    <w:rsid w:val="002B2BB6"/>
    <w:rsid w:val="00310890"/>
    <w:rsid w:val="006C5E0D"/>
    <w:rsid w:val="006C7AB8"/>
    <w:rsid w:val="006D067F"/>
    <w:rsid w:val="006D6037"/>
    <w:rsid w:val="0074772E"/>
    <w:rsid w:val="00891B15"/>
    <w:rsid w:val="00913051"/>
    <w:rsid w:val="009515CB"/>
    <w:rsid w:val="009E6A79"/>
    <w:rsid w:val="00A93BE4"/>
    <w:rsid w:val="00CB320A"/>
    <w:rsid w:val="00D45ECB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64D0"/>
  <w15:chartTrackingRefBased/>
  <w15:docId w15:val="{8CCFFAB2-CAAE-41B3-8501-9621D8E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apowichrowska</dc:creator>
  <cp:keywords/>
  <dc:description/>
  <cp:lastModifiedBy>bgielda</cp:lastModifiedBy>
  <cp:revision>2</cp:revision>
  <cp:lastPrinted>2024-07-08T08:51:00Z</cp:lastPrinted>
  <dcterms:created xsi:type="dcterms:W3CDTF">2024-07-19T09:45:00Z</dcterms:created>
  <dcterms:modified xsi:type="dcterms:W3CDTF">2024-07-19T09:45:00Z</dcterms:modified>
</cp:coreProperties>
</file>